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85" w:rsidRPr="00A206CD" w:rsidRDefault="00485B85" w:rsidP="00485B85">
      <w:pPr>
        <w:spacing w:after="0" w:line="240" w:lineRule="auto"/>
        <w:jc w:val="right"/>
        <w:rPr>
          <w:rFonts w:cs="Arial"/>
          <w:sz w:val="24"/>
          <w:szCs w:val="24"/>
        </w:rPr>
      </w:pPr>
      <w:r w:rsidRPr="00485B85">
        <w:rPr>
          <w:rFonts w:cs="Arial"/>
          <w:b/>
          <w:sz w:val="24"/>
          <w:szCs w:val="24"/>
        </w:rPr>
        <w:t>NCEA Level 1 Assessment Resource</w:t>
      </w:r>
      <w:r w:rsidRPr="00485B85">
        <w:rPr>
          <w:b/>
          <w:sz w:val="24"/>
          <w:szCs w:val="24"/>
        </w:rPr>
        <w:t>|</w:t>
      </w:r>
      <w:r w:rsidRPr="008A5AD9">
        <w:rPr>
          <w:sz w:val="24"/>
          <w:szCs w:val="24"/>
        </w:rPr>
        <w:t xml:space="preserve"> </w:t>
      </w:r>
      <w:r>
        <w:rPr>
          <w:sz w:val="24"/>
          <w:szCs w:val="24"/>
        </w:rPr>
        <w:t>4</w:t>
      </w:r>
      <w:r w:rsidRPr="008A5AD9">
        <w:rPr>
          <w:sz w:val="24"/>
          <w:szCs w:val="24"/>
        </w:rPr>
        <w:t xml:space="preserve"> Credits</w:t>
      </w:r>
    </w:p>
    <w:p w:rsidR="00382D06" w:rsidRDefault="00382D06" w:rsidP="000B31D3">
      <w:pPr>
        <w:spacing w:after="0" w:line="240" w:lineRule="auto"/>
        <w:rPr>
          <w:b/>
          <w:sz w:val="28"/>
        </w:rPr>
      </w:pPr>
    </w:p>
    <w:p w:rsidR="004E7143" w:rsidRPr="00485B85" w:rsidRDefault="00485B85" w:rsidP="000B31D3">
      <w:pPr>
        <w:spacing w:after="0" w:line="240" w:lineRule="auto"/>
        <w:rPr>
          <w:b/>
          <w:sz w:val="32"/>
        </w:rPr>
      </w:pPr>
      <w:r w:rsidRPr="00485B85">
        <w:rPr>
          <w:rFonts w:ascii="Arial" w:eastAsia="Arial" w:hAnsi="Arial" w:cs="Arial"/>
          <w:b/>
          <w:sz w:val="28"/>
          <w:szCs w:val="28"/>
        </w:rPr>
        <w:t>Develop a computer system</w:t>
      </w:r>
      <w:r w:rsidRPr="00485B85">
        <w:rPr>
          <w:b/>
          <w:sz w:val="32"/>
        </w:rPr>
        <w:t xml:space="preserve"> </w:t>
      </w:r>
    </w:p>
    <w:p w:rsidR="001C2A5B" w:rsidRPr="001C2A5B" w:rsidRDefault="001C2A5B" w:rsidP="000B31D3">
      <w:pPr>
        <w:shd w:val="clear" w:color="auto" w:fill="0070C0"/>
        <w:spacing w:after="0" w:line="240" w:lineRule="auto"/>
        <w:rPr>
          <w:b/>
          <w:sz w:val="2"/>
        </w:rPr>
      </w:pPr>
    </w:p>
    <w:p w:rsidR="00680601" w:rsidRDefault="00680601" w:rsidP="000B31D3">
      <w:pPr>
        <w:spacing w:after="0" w:line="240" w:lineRule="auto"/>
        <w:jc w:val="both"/>
        <w:rPr>
          <w:sz w:val="24"/>
          <w:szCs w:val="24"/>
        </w:rPr>
      </w:pPr>
    </w:p>
    <w:p w:rsidR="00061EAA" w:rsidRPr="008A5AD9" w:rsidRDefault="00061EAA" w:rsidP="00061EAA">
      <w:pPr>
        <w:spacing w:after="0" w:line="240" w:lineRule="auto"/>
        <w:jc w:val="both"/>
        <w:rPr>
          <w:sz w:val="24"/>
          <w:szCs w:val="24"/>
        </w:rPr>
      </w:pPr>
      <w:r w:rsidRPr="008A5AD9">
        <w:rPr>
          <w:sz w:val="24"/>
          <w:szCs w:val="24"/>
        </w:rPr>
        <w:t xml:space="preserve">This </w:t>
      </w:r>
      <w:r>
        <w:rPr>
          <w:sz w:val="24"/>
          <w:szCs w:val="24"/>
        </w:rPr>
        <w:t>resource</w:t>
      </w:r>
      <w:r w:rsidRPr="008A5AD9">
        <w:rPr>
          <w:sz w:val="24"/>
          <w:szCs w:val="24"/>
        </w:rPr>
        <w:t xml:space="preserve"> introduces the characteristics of the hardware components of a personal computer (PC), including peripherals, and how data flow between them. </w:t>
      </w:r>
      <w:r w:rsidRPr="008A5AD9">
        <w:rPr>
          <w:sz w:val="24"/>
          <w:szCs w:val="24"/>
        </w:rPr>
        <w:t>It</w:t>
      </w:r>
      <w:r w:rsidRPr="008A5AD9">
        <w:rPr>
          <w:sz w:val="24"/>
          <w:szCs w:val="24"/>
        </w:rPr>
        <w:t xml:space="preserve"> considers the limitations and interoperability of each component. Interoperability is the ability to exchange and use information, usually in a large network made up of several local area networks. Students will be advised of the importance of following correct procedures and protocols when installing or replacing a component or a program. Students may complete this chapter individually, in pairs or in groups of three.</w:t>
      </w:r>
      <w:r w:rsidRPr="008A5AD9">
        <w:rPr>
          <w:sz w:val="24"/>
          <w:szCs w:val="24"/>
        </w:rPr>
        <w:cr/>
      </w:r>
    </w:p>
    <w:p w:rsidR="00061EAA" w:rsidRDefault="00061EAA" w:rsidP="00061EAA">
      <w:pPr>
        <w:spacing w:after="0" w:line="240" w:lineRule="auto"/>
        <w:jc w:val="both"/>
        <w:rPr>
          <w:b/>
          <w:sz w:val="28"/>
          <w:szCs w:val="24"/>
        </w:rPr>
      </w:pPr>
      <w:r w:rsidRPr="007608EE">
        <w:rPr>
          <w:b/>
          <w:sz w:val="28"/>
          <w:szCs w:val="24"/>
        </w:rPr>
        <w:t>Basi</w:t>
      </w:r>
      <w:r>
        <w:rPr>
          <w:b/>
          <w:sz w:val="28"/>
          <w:szCs w:val="24"/>
        </w:rPr>
        <w:t>c digital infrastructure system</w:t>
      </w:r>
    </w:p>
    <w:p w:rsidR="00061EAA" w:rsidRPr="008A5AD9" w:rsidRDefault="00061EAA" w:rsidP="00061EAA">
      <w:pPr>
        <w:spacing w:after="0" w:line="240" w:lineRule="auto"/>
        <w:jc w:val="both"/>
        <w:rPr>
          <w:sz w:val="24"/>
          <w:szCs w:val="24"/>
        </w:rPr>
      </w:pPr>
      <w:r w:rsidRPr="008A5AD9">
        <w:rPr>
          <w:sz w:val="24"/>
          <w:szCs w:val="24"/>
        </w:rPr>
        <w:t>A basic digital infrastructure system consists of:</w:t>
      </w:r>
    </w:p>
    <w:p w:rsidR="00061EAA" w:rsidRPr="008A5AD9" w:rsidRDefault="00061EAA" w:rsidP="006471FB">
      <w:pPr>
        <w:pStyle w:val="ListParagraph"/>
        <w:numPr>
          <w:ilvl w:val="0"/>
          <w:numId w:val="1"/>
        </w:numPr>
        <w:spacing w:after="0" w:line="240" w:lineRule="auto"/>
        <w:jc w:val="both"/>
        <w:rPr>
          <w:sz w:val="24"/>
          <w:szCs w:val="24"/>
        </w:rPr>
      </w:pPr>
      <w:r w:rsidRPr="008A5AD9">
        <w:rPr>
          <w:sz w:val="24"/>
          <w:szCs w:val="24"/>
        </w:rPr>
        <w:t>Personal computer hardware</w:t>
      </w:r>
    </w:p>
    <w:p w:rsidR="00061EAA" w:rsidRPr="008A5AD9" w:rsidRDefault="00061EAA" w:rsidP="006471FB">
      <w:pPr>
        <w:pStyle w:val="ListParagraph"/>
        <w:numPr>
          <w:ilvl w:val="0"/>
          <w:numId w:val="1"/>
        </w:numPr>
        <w:spacing w:after="0" w:line="240" w:lineRule="auto"/>
        <w:jc w:val="both"/>
        <w:rPr>
          <w:sz w:val="24"/>
          <w:szCs w:val="24"/>
        </w:rPr>
      </w:pPr>
      <w:r w:rsidRPr="008A5AD9">
        <w:rPr>
          <w:sz w:val="24"/>
          <w:szCs w:val="24"/>
        </w:rPr>
        <w:t>Associated peripherals</w:t>
      </w:r>
    </w:p>
    <w:p w:rsidR="00061EAA" w:rsidRPr="008A5AD9" w:rsidRDefault="00061EAA" w:rsidP="006471FB">
      <w:pPr>
        <w:pStyle w:val="ListParagraph"/>
        <w:numPr>
          <w:ilvl w:val="0"/>
          <w:numId w:val="1"/>
        </w:numPr>
        <w:spacing w:after="0" w:line="240" w:lineRule="auto"/>
        <w:jc w:val="both"/>
        <w:rPr>
          <w:sz w:val="24"/>
          <w:szCs w:val="24"/>
        </w:rPr>
      </w:pPr>
      <w:r w:rsidRPr="008A5AD9">
        <w:rPr>
          <w:sz w:val="24"/>
          <w:szCs w:val="24"/>
        </w:rPr>
        <w:t>System software.</w:t>
      </w:r>
      <w:r w:rsidRPr="008A5AD9">
        <w:rPr>
          <w:sz w:val="24"/>
          <w:szCs w:val="24"/>
        </w:rPr>
        <w:cr/>
      </w:r>
    </w:p>
    <w:p w:rsidR="00061EAA" w:rsidRPr="008A5AD9" w:rsidRDefault="00061EAA" w:rsidP="00061EAA">
      <w:pPr>
        <w:spacing w:after="0" w:line="240" w:lineRule="auto"/>
        <w:jc w:val="both"/>
        <w:rPr>
          <w:sz w:val="2"/>
          <w:szCs w:val="24"/>
        </w:rPr>
      </w:pPr>
      <w:r w:rsidRPr="008A5AD9">
        <w:rPr>
          <w:sz w:val="24"/>
          <w:szCs w:val="24"/>
        </w:rPr>
        <w:t>Personal computer hardware inc</w:t>
      </w:r>
      <w:r>
        <w:rPr>
          <w:sz w:val="24"/>
          <w:szCs w:val="24"/>
        </w:rPr>
        <w:t>ludes, but is not limited to:</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Case</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Power supply</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Motherboard</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On-board components (e.g. video, USB ports and networking)</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CPU</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Memory</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Extension cards (e.g. PCI Express)</w:t>
      </w:r>
    </w:p>
    <w:p w:rsidR="00061EAA" w:rsidRPr="008A5AD9" w:rsidRDefault="00061EAA" w:rsidP="006471FB">
      <w:pPr>
        <w:pStyle w:val="ListParagraph"/>
        <w:numPr>
          <w:ilvl w:val="0"/>
          <w:numId w:val="3"/>
        </w:numPr>
        <w:spacing w:after="0" w:line="240" w:lineRule="auto"/>
        <w:jc w:val="both"/>
        <w:rPr>
          <w:sz w:val="24"/>
          <w:szCs w:val="24"/>
        </w:rPr>
      </w:pPr>
      <w:r w:rsidRPr="008A5AD9">
        <w:rPr>
          <w:sz w:val="24"/>
          <w:szCs w:val="24"/>
        </w:rPr>
        <w:t>Storage devices (includes magnetic, optical and solid state drives and media).</w:t>
      </w:r>
      <w:r w:rsidRPr="008A5AD9">
        <w:rPr>
          <w:sz w:val="24"/>
          <w:szCs w:val="24"/>
        </w:rPr>
        <w:cr/>
      </w:r>
    </w:p>
    <w:p w:rsidR="00061EAA" w:rsidRDefault="00061EAA" w:rsidP="00061EAA">
      <w:pPr>
        <w:spacing w:after="0" w:line="240" w:lineRule="auto"/>
        <w:jc w:val="both"/>
        <w:rPr>
          <w:sz w:val="24"/>
          <w:szCs w:val="24"/>
        </w:rPr>
      </w:pPr>
      <w:r w:rsidRPr="008A5AD9">
        <w:rPr>
          <w:sz w:val="24"/>
          <w:szCs w:val="24"/>
        </w:rPr>
        <w:t>Associated peripherals include, but are not limited to:</w:t>
      </w:r>
    </w:p>
    <w:p w:rsidR="00061EAA" w:rsidRPr="008A5AD9" w:rsidRDefault="00061EAA" w:rsidP="00061EAA">
      <w:pPr>
        <w:spacing w:after="0" w:line="240" w:lineRule="auto"/>
        <w:jc w:val="both"/>
        <w:rPr>
          <w:sz w:val="2"/>
          <w:szCs w:val="24"/>
        </w:rPr>
      </w:pP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keyboard and mouse</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CRT and LCD monitors</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Printer</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Modem or router</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At least one additional input device</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At least one additional output device.</w:t>
      </w:r>
      <w:r w:rsidRPr="008A5AD9">
        <w:rPr>
          <w:sz w:val="24"/>
          <w:szCs w:val="24"/>
        </w:rPr>
        <w:cr/>
      </w:r>
    </w:p>
    <w:p w:rsidR="00061EAA" w:rsidRPr="008A5AD9" w:rsidRDefault="00061EAA" w:rsidP="00061EAA">
      <w:pPr>
        <w:spacing w:after="0" w:line="240" w:lineRule="auto"/>
        <w:jc w:val="both"/>
        <w:rPr>
          <w:sz w:val="2"/>
          <w:szCs w:val="24"/>
        </w:rPr>
      </w:pPr>
      <w:r w:rsidRPr="008A5AD9">
        <w:rPr>
          <w:sz w:val="24"/>
          <w:szCs w:val="24"/>
        </w:rPr>
        <w:t>System software i</w:t>
      </w:r>
      <w:r>
        <w:rPr>
          <w:sz w:val="24"/>
          <w:szCs w:val="24"/>
        </w:rPr>
        <w:t>ncludes, but is not limited to:</w:t>
      </w:r>
    </w:p>
    <w:p w:rsidR="00061EAA" w:rsidRPr="008A5AD9" w:rsidRDefault="00061EAA" w:rsidP="006471FB">
      <w:pPr>
        <w:pStyle w:val="ListParagraph"/>
        <w:numPr>
          <w:ilvl w:val="0"/>
          <w:numId w:val="4"/>
        </w:numPr>
        <w:spacing w:after="0" w:line="240" w:lineRule="auto"/>
        <w:jc w:val="both"/>
        <w:rPr>
          <w:sz w:val="24"/>
          <w:szCs w:val="24"/>
        </w:rPr>
      </w:pPr>
      <w:r w:rsidRPr="008A5AD9">
        <w:rPr>
          <w:sz w:val="24"/>
          <w:szCs w:val="24"/>
        </w:rPr>
        <w:t>Operating system</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Device drivers</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Disk utilities</w:t>
      </w:r>
    </w:p>
    <w:p w:rsidR="00061EAA" w:rsidRPr="008A5AD9" w:rsidRDefault="00061EAA" w:rsidP="006471FB">
      <w:pPr>
        <w:pStyle w:val="ListParagraph"/>
        <w:numPr>
          <w:ilvl w:val="0"/>
          <w:numId w:val="2"/>
        </w:numPr>
        <w:spacing w:after="0" w:line="240" w:lineRule="auto"/>
        <w:jc w:val="both"/>
        <w:rPr>
          <w:sz w:val="24"/>
          <w:szCs w:val="24"/>
        </w:rPr>
      </w:pPr>
      <w:r w:rsidRPr="008A5AD9">
        <w:rPr>
          <w:sz w:val="24"/>
          <w:szCs w:val="24"/>
        </w:rPr>
        <w:t>Malware/virus checkers.</w:t>
      </w:r>
    </w:p>
    <w:p w:rsidR="00061EAA" w:rsidRPr="008A5AD9" w:rsidRDefault="00061EAA" w:rsidP="00061EAA">
      <w:pPr>
        <w:spacing w:after="0" w:line="240" w:lineRule="auto"/>
        <w:jc w:val="both"/>
        <w:rPr>
          <w:sz w:val="24"/>
          <w:szCs w:val="24"/>
        </w:rPr>
      </w:pPr>
    </w:p>
    <w:p w:rsidR="00061EAA" w:rsidRPr="008A5AD9" w:rsidRDefault="00061EAA" w:rsidP="00061EAA">
      <w:pPr>
        <w:spacing w:after="0" w:line="240" w:lineRule="auto"/>
        <w:jc w:val="both"/>
        <w:rPr>
          <w:sz w:val="24"/>
          <w:szCs w:val="24"/>
        </w:rPr>
      </w:pPr>
      <w:r w:rsidRPr="007608EE">
        <w:rPr>
          <w:b/>
          <w:sz w:val="28"/>
          <w:szCs w:val="24"/>
        </w:rPr>
        <w:t>Characteristic of components</w:t>
      </w:r>
      <w:r w:rsidRPr="007608EE">
        <w:rPr>
          <w:b/>
          <w:sz w:val="28"/>
          <w:szCs w:val="24"/>
        </w:rPr>
        <w:cr/>
      </w:r>
      <w:r w:rsidRPr="008A5AD9">
        <w:rPr>
          <w:sz w:val="24"/>
          <w:szCs w:val="24"/>
        </w:rPr>
        <w:t>Characteristics of components are the technical specifications of components that govern how they interact with other components.</w:t>
      </w:r>
      <w:r w:rsidRPr="008A5AD9">
        <w:rPr>
          <w:sz w:val="24"/>
          <w:szCs w:val="24"/>
        </w:rPr>
        <w:cr/>
      </w:r>
    </w:p>
    <w:p w:rsidR="00061EAA" w:rsidRDefault="00061EAA" w:rsidP="00061EAA">
      <w:pPr>
        <w:spacing w:after="0" w:line="240" w:lineRule="auto"/>
        <w:jc w:val="both"/>
        <w:rPr>
          <w:b/>
          <w:sz w:val="28"/>
          <w:szCs w:val="24"/>
        </w:rPr>
      </w:pPr>
    </w:p>
    <w:p w:rsidR="00061EAA" w:rsidRDefault="00061EAA" w:rsidP="00061EAA">
      <w:pPr>
        <w:spacing w:after="0" w:line="240" w:lineRule="auto"/>
        <w:jc w:val="both"/>
        <w:rPr>
          <w:b/>
          <w:sz w:val="28"/>
          <w:szCs w:val="24"/>
        </w:rPr>
      </w:pPr>
      <w:r>
        <w:rPr>
          <w:b/>
          <w:sz w:val="28"/>
          <w:szCs w:val="24"/>
        </w:rPr>
        <w:lastRenderedPageBreak/>
        <w:t>Procedures</w:t>
      </w:r>
    </w:p>
    <w:p w:rsidR="00061EAA" w:rsidRPr="008A5AD9" w:rsidRDefault="00061EAA" w:rsidP="00061EAA">
      <w:pPr>
        <w:spacing w:after="0" w:line="240" w:lineRule="auto"/>
        <w:jc w:val="both"/>
        <w:rPr>
          <w:sz w:val="24"/>
          <w:szCs w:val="24"/>
        </w:rPr>
      </w:pPr>
      <w:r w:rsidRPr="008A5AD9">
        <w:rPr>
          <w:sz w:val="24"/>
          <w:szCs w:val="24"/>
        </w:rPr>
        <w:t>A procedure is a sequence of steps that can be followed to install or replace a component.</w:t>
      </w:r>
      <w:r w:rsidRPr="008A5AD9">
        <w:rPr>
          <w:sz w:val="24"/>
          <w:szCs w:val="24"/>
        </w:rPr>
        <w:cr/>
      </w:r>
    </w:p>
    <w:p w:rsidR="00061EAA" w:rsidRDefault="00061EAA" w:rsidP="00061EAA">
      <w:pPr>
        <w:spacing w:after="0" w:line="240" w:lineRule="auto"/>
        <w:jc w:val="both"/>
        <w:rPr>
          <w:b/>
          <w:sz w:val="28"/>
          <w:szCs w:val="24"/>
        </w:rPr>
      </w:pPr>
      <w:r>
        <w:rPr>
          <w:b/>
          <w:sz w:val="28"/>
          <w:szCs w:val="24"/>
        </w:rPr>
        <w:t>Protocols</w:t>
      </w:r>
    </w:p>
    <w:p w:rsidR="00E31625" w:rsidRDefault="00061EAA" w:rsidP="00061EAA">
      <w:pPr>
        <w:rPr>
          <w:sz w:val="24"/>
          <w:szCs w:val="24"/>
        </w:rPr>
      </w:pPr>
      <w:r w:rsidRPr="008A5AD9">
        <w:rPr>
          <w:sz w:val="24"/>
          <w:szCs w:val="24"/>
        </w:rPr>
        <w:t>A protocol is a sequence of steps that must be followed to install or replace a component.</w:t>
      </w:r>
    </w:p>
    <w:p w:rsidR="00061EAA" w:rsidRPr="008A5AD9" w:rsidRDefault="00061EAA" w:rsidP="00061EAA">
      <w:pPr>
        <w:spacing w:after="0" w:line="240" w:lineRule="auto"/>
        <w:jc w:val="both"/>
        <w:rPr>
          <w:sz w:val="24"/>
          <w:szCs w:val="24"/>
        </w:rPr>
      </w:pPr>
      <w:r w:rsidRPr="008B1859">
        <w:rPr>
          <w:b/>
          <w:sz w:val="28"/>
          <w:szCs w:val="24"/>
        </w:rPr>
        <w:t>Introduction to a computer digital infrastructure</w:t>
      </w:r>
      <w:r w:rsidRPr="008B1859">
        <w:rPr>
          <w:b/>
          <w:sz w:val="28"/>
          <w:szCs w:val="24"/>
        </w:rPr>
        <w:cr/>
      </w:r>
      <w:r w:rsidRPr="008A5AD9">
        <w:rPr>
          <w:sz w:val="24"/>
          <w:szCs w:val="24"/>
        </w:rPr>
        <w:t>When you turn your PC on — i.e. when you ‘boot’ it — the electrical current activated runs through a sequence of components and a check is made whether all of them are working correctly.</w:t>
      </w:r>
      <w:r w:rsidRPr="008A5AD9">
        <w:rPr>
          <w:sz w:val="24"/>
          <w:szCs w:val="24"/>
        </w:rPr>
        <w:cr/>
      </w:r>
    </w:p>
    <w:p w:rsidR="00061EAA" w:rsidRPr="008A5AD9" w:rsidRDefault="00061EAA" w:rsidP="00061EAA">
      <w:pPr>
        <w:spacing w:after="0" w:line="240" w:lineRule="auto"/>
        <w:jc w:val="both"/>
        <w:rPr>
          <w:sz w:val="2"/>
          <w:szCs w:val="24"/>
        </w:rPr>
      </w:pPr>
      <w:r w:rsidRPr="008A5AD9">
        <w:rPr>
          <w:sz w:val="24"/>
          <w:szCs w:val="24"/>
        </w:rPr>
        <w:t>The ‘basic input/output system‘(BIOS) checks that the all the necessary components are connected and w</w:t>
      </w:r>
      <w:r>
        <w:rPr>
          <w:sz w:val="24"/>
          <w:szCs w:val="24"/>
        </w:rPr>
        <w:t>orking.</w:t>
      </w:r>
      <w:r>
        <w:rPr>
          <w:sz w:val="24"/>
          <w:szCs w:val="24"/>
        </w:rPr>
        <w:cr/>
        <w:t>These components are:</w:t>
      </w:r>
    </w:p>
    <w:p w:rsidR="00061EAA" w:rsidRPr="008A5AD9" w:rsidRDefault="00061EAA" w:rsidP="006471FB">
      <w:pPr>
        <w:pStyle w:val="ListParagraph"/>
        <w:numPr>
          <w:ilvl w:val="0"/>
          <w:numId w:val="5"/>
        </w:numPr>
        <w:spacing w:after="0" w:line="240" w:lineRule="auto"/>
        <w:jc w:val="both"/>
        <w:rPr>
          <w:sz w:val="24"/>
          <w:szCs w:val="24"/>
        </w:rPr>
      </w:pPr>
      <w:r w:rsidRPr="008A5AD9">
        <w:rPr>
          <w:sz w:val="24"/>
          <w:szCs w:val="24"/>
        </w:rPr>
        <w:t>Central processing unit (CPU)</w:t>
      </w:r>
    </w:p>
    <w:p w:rsidR="00061EAA" w:rsidRPr="008A5AD9" w:rsidRDefault="00061EAA" w:rsidP="006471FB">
      <w:pPr>
        <w:pStyle w:val="ListParagraph"/>
        <w:numPr>
          <w:ilvl w:val="0"/>
          <w:numId w:val="5"/>
        </w:numPr>
        <w:spacing w:after="0" w:line="240" w:lineRule="auto"/>
        <w:jc w:val="both"/>
        <w:rPr>
          <w:sz w:val="24"/>
          <w:szCs w:val="24"/>
        </w:rPr>
      </w:pPr>
      <w:r w:rsidRPr="008A5AD9">
        <w:rPr>
          <w:sz w:val="24"/>
          <w:szCs w:val="24"/>
        </w:rPr>
        <w:t>Keyboard</w:t>
      </w:r>
    </w:p>
    <w:p w:rsidR="00061EAA" w:rsidRPr="008A5AD9" w:rsidRDefault="00061EAA" w:rsidP="006471FB">
      <w:pPr>
        <w:pStyle w:val="ListParagraph"/>
        <w:numPr>
          <w:ilvl w:val="0"/>
          <w:numId w:val="5"/>
        </w:numPr>
        <w:spacing w:after="0" w:line="240" w:lineRule="auto"/>
        <w:jc w:val="both"/>
        <w:rPr>
          <w:sz w:val="24"/>
          <w:szCs w:val="24"/>
        </w:rPr>
      </w:pPr>
      <w:r w:rsidRPr="008A5AD9">
        <w:rPr>
          <w:sz w:val="24"/>
          <w:szCs w:val="24"/>
        </w:rPr>
        <w:t>Mouse</w:t>
      </w:r>
    </w:p>
    <w:p w:rsidR="00061EAA" w:rsidRPr="008A5AD9" w:rsidRDefault="00061EAA" w:rsidP="006471FB">
      <w:pPr>
        <w:pStyle w:val="ListParagraph"/>
        <w:numPr>
          <w:ilvl w:val="0"/>
          <w:numId w:val="5"/>
        </w:numPr>
        <w:spacing w:after="0" w:line="240" w:lineRule="auto"/>
        <w:jc w:val="both"/>
        <w:rPr>
          <w:sz w:val="24"/>
          <w:szCs w:val="24"/>
        </w:rPr>
      </w:pPr>
      <w:r w:rsidRPr="008A5AD9">
        <w:rPr>
          <w:sz w:val="24"/>
          <w:szCs w:val="24"/>
        </w:rPr>
        <w:t>Screen — monitor or visual display unit (VDU)</w:t>
      </w:r>
    </w:p>
    <w:p w:rsidR="00061EAA" w:rsidRPr="008A5AD9" w:rsidRDefault="00061EAA" w:rsidP="006471FB">
      <w:pPr>
        <w:pStyle w:val="ListParagraph"/>
        <w:numPr>
          <w:ilvl w:val="0"/>
          <w:numId w:val="5"/>
        </w:numPr>
        <w:spacing w:after="0" w:line="240" w:lineRule="auto"/>
        <w:jc w:val="both"/>
        <w:rPr>
          <w:sz w:val="24"/>
          <w:szCs w:val="24"/>
        </w:rPr>
      </w:pPr>
      <w:r w:rsidRPr="008A5AD9">
        <w:rPr>
          <w:sz w:val="24"/>
          <w:szCs w:val="24"/>
        </w:rPr>
        <w:t>Printer</w:t>
      </w:r>
    </w:p>
    <w:p w:rsidR="00061EAA" w:rsidRPr="008A5AD9" w:rsidRDefault="00061EAA" w:rsidP="00061EAA">
      <w:pPr>
        <w:spacing w:after="0" w:line="240" w:lineRule="auto"/>
        <w:jc w:val="both"/>
        <w:rPr>
          <w:sz w:val="24"/>
          <w:szCs w:val="24"/>
        </w:rPr>
      </w:pPr>
    </w:p>
    <w:p w:rsidR="00061EAA" w:rsidRPr="008A5AD9" w:rsidRDefault="00061EAA" w:rsidP="00061EAA">
      <w:pPr>
        <w:spacing w:after="0" w:line="240" w:lineRule="auto"/>
        <w:jc w:val="both"/>
        <w:rPr>
          <w:sz w:val="24"/>
          <w:szCs w:val="24"/>
        </w:rPr>
      </w:pPr>
      <w:r w:rsidRPr="008A5AD9">
        <w:rPr>
          <w:sz w:val="24"/>
          <w:szCs w:val="24"/>
        </w:rPr>
        <w:t>In the 20th century, if a printer was not connected to a PC at the time of initial start-up, the PC would not recognise the printer when it was later connected. You had to connect the printer, close all programs and reboot the PC so that the BIOS would register the connection. This frustrating problem generally does not exist with modern computers. In the 21</w:t>
      </w:r>
      <w:r w:rsidRPr="008A5AD9">
        <w:rPr>
          <w:sz w:val="24"/>
          <w:szCs w:val="24"/>
          <w:vertAlign w:val="superscript"/>
        </w:rPr>
        <w:t>st</w:t>
      </w:r>
      <w:r w:rsidRPr="008A5AD9">
        <w:rPr>
          <w:sz w:val="24"/>
          <w:szCs w:val="24"/>
        </w:rPr>
        <w:t xml:space="preserve"> century, PCs recognise when another component - peripheral — is added, and may automatically upload any new hardware program that is required to ensure the component works properly.</w:t>
      </w:r>
    </w:p>
    <w:p w:rsidR="00061EAA" w:rsidRPr="008A5AD9" w:rsidRDefault="00061EAA" w:rsidP="00061EAA">
      <w:pPr>
        <w:spacing w:after="0" w:line="240" w:lineRule="auto"/>
        <w:jc w:val="both"/>
        <w:rPr>
          <w:sz w:val="2"/>
          <w:szCs w:val="24"/>
        </w:rPr>
      </w:pPr>
      <w:r w:rsidRPr="008A5AD9">
        <w:rPr>
          <w:sz w:val="24"/>
          <w:szCs w:val="24"/>
        </w:rPr>
        <w:cr/>
        <w:t>The problem concerning the failure of a computer to recognise a new connection should be kept in mind as you are working through this chapter, because it illustrates just how ‘stupid’ a PC can be.</w:t>
      </w:r>
      <w:r w:rsidRPr="008A5AD9">
        <w:rPr>
          <w:sz w:val="24"/>
          <w:szCs w:val="24"/>
        </w:rPr>
        <w:cr/>
      </w:r>
    </w:p>
    <w:p w:rsidR="00061EAA" w:rsidRPr="008A5AD9" w:rsidRDefault="00061EAA" w:rsidP="006471FB">
      <w:pPr>
        <w:pStyle w:val="ListParagraph"/>
        <w:numPr>
          <w:ilvl w:val="0"/>
          <w:numId w:val="6"/>
        </w:numPr>
        <w:spacing w:after="0" w:line="240" w:lineRule="auto"/>
        <w:jc w:val="both"/>
        <w:rPr>
          <w:sz w:val="24"/>
          <w:szCs w:val="24"/>
        </w:rPr>
      </w:pPr>
      <w:r w:rsidRPr="008A5AD9">
        <w:rPr>
          <w:sz w:val="24"/>
          <w:szCs w:val="24"/>
        </w:rPr>
        <w:t>A PC can only follow the sequence of commands given. It follows these commands ‘to the letter’, never deviating or considering other possibilities.</w:t>
      </w:r>
    </w:p>
    <w:p w:rsidR="00061EAA" w:rsidRPr="008A5AD9" w:rsidRDefault="00061EAA" w:rsidP="006471FB">
      <w:pPr>
        <w:pStyle w:val="ListParagraph"/>
        <w:numPr>
          <w:ilvl w:val="0"/>
          <w:numId w:val="6"/>
        </w:numPr>
        <w:spacing w:after="0" w:line="240" w:lineRule="auto"/>
        <w:jc w:val="both"/>
        <w:rPr>
          <w:sz w:val="24"/>
          <w:szCs w:val="24"/>
        </w:rPr>
      </w:pPr>
      <w:r w:rsidRPr="008A5AD9">
        <w:rPr>
          <w:sz w:val="24"/>
          <w:szCs w:val="24"/>
        </w:rPr>
        <w:t>If the programmed commands miss out a possible event, such as accepting the connection of a printer after booting, the PC will not respond to the new event. The PC remains unaware that another cord has been connected to it.</w:t>
      </w:r>
    </w:p>
    <w:p w:rsidR="00061EAA" w:rsidRDefault="00061EAA" w:rsidP="00061EAA">
      <w:pPr>
        <w:rPr>
          <w:sz w:val="24"/>
          <w:szCs w:val="24"/>
        </w:rPr>
      </w:pPr>
      <w:r w:rsidRPr="008A5AD9">
        <w:rPr>
          <w:sz w:val="24"/>
          <w:szCs w:val="24"/>
        </w:rPr>
        <w:cr/>
        <w:t>Keep this literal processing of commands in mind as you work with computers. lt will help you to recognise when you, the commander, have failed to provide sufficient orders.</w:t>
      </w: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Default="00061EAA" w:rsidP="00061EAA">
      <w:pPr>
        <w:rPr>
          <w:sz w:val="24"/>
          <w:szCs w:val="24"/>
        </w:rPr>
      </w:pPr>
    </w:p>
    <w:p w:rsidR="00061EAA" w:rsidRPr="00485B85" w:rsidRDefault="00061EAA" w:rsidP="00061EAA">
      <w:pPr>
        <w:spacing w:after="0" w:line="240" w:lineRule="auto"/>
        <w:rPr>
          <w:b/>
          <w:sz w:val="32"/>
        </w:rPr>
      </w:pPr>
      <w:r w:rsidRPr="00061EAA">
        <w:rPr>
          <w:rFonts w:ascii="Arial" w:eastAsia="Arial" w:hAnsi="Arial" w:cs="Arial"/>
          <w:b/>
          <w:sz w:val="28"/>
          <w:szCs w:val="28"/>
        </w:rPr>
        <w:t>Task 1</w:t>
      </w:r>
      <w:r w:rsidR="00105CED">
        <w:rPr>
          <w:rFonts w:ascii="Arial" w:eastAsia="Arial" w:hAnsi="Arial" w:cs="Arial"/>
          <w:b/>
          <w:sz w:val="28"/>
          <w:szCs w:val="28"/>
        </w:rPr>
        <w:t xml:space="preserve"> |</w:t>
      </w:r>
      <w:r w:rsidRPr="00061EAA">
        <w:rPr>
          <w:rFonts w:ascii="Arial" w:eastAsia="Arial" w:hAnsi="Arial" w:cs="Arial"/>
          <w:b/>
          <w:sz w:val="28"/>
          <w:szCs w:val="28"/>
        </w:rPr>
        <w:t xml:space="preserve"> </w:t>
      </w:r>
      <w:r w:rsidRPr="00105CED">
        <w:rPr>
          <w:rFonts w:ascii="Arial" w:eastAsia="Arial" w:hAnsi="Arial" w:cs="Arial"/>
          <w:sz w:val="28"/>
          <w:szCs w:val="28"/>
        </w:rPr>
        <w:t>History of computers</w:t>
      </w:r>
      <w:r w:rsidRPr="00485B85">
        <w:rPr>
          <w:b/>
          <w:sz w:val="32"/>
        </w:rPr>
        <w:t xml:space="preserve"> </w:t>
      </w:r>
    </w:p>
    <w:p w:rsidR="00061EAA" w:rsidRPr="001C2A5B" w:rsidRDefault="00061EAA" w:rsidP="00061EAA">
      <w:pPr>
        <w:shd w:val="clear" w:color="auto" w:fill="0070C0"/>
        <w:spacing w:after="0" w:line="240" w:lineRule="auto"/>
        <w:rPr>
          <w:b/>
          <w:sz w:val="2"/>
        </w:rPr>
      </w:pPr>
    </w:p>
    <w:p w:rsidR="00061EAA" w:rsidRDefault="00061EAA" w:rsidP="00061EAA">
      <w:pPr>
        <w:spacing w:after="0" w:line="240" w:lineRule="auto"/>
        <w:jc w:val="both"/>
        <w:rPr>
          <w:sz w:val="24"/>
          <w:szCs w:val="24"/>
        </w:rPr>
      </w:pPr>
    </w:p>
    <w:p w:rsidR="00061EAA" w:rsidRPr="008A5AD9" w:rsidRDefault="00061EAA" w:rsidP="00061EAA">
      <w:pPr>
        <w:spacing w:after="0" w:line="240" w:lineRule="auto"/>
        <w:jc w:val="both"/>
        <w:rPr>
          <w:sz w:val="2"/>
          <w:szCs w:val="24"/>
        </w:rPr>
      </w:pPr>
      <w:r w:rsidRPr="008A5AD9">
        <w:rPr>
          <w:sz w:val="24"/>
          <w:szCs w:val="24"/>
        </w:rPr>
        <w:t xml:space="preserve">PCs did ‘not just happen’. They evolved over decades, with their origins traceable in the many mechanical devices constructed to manipulate numerical data.  To read more about the history of computers, go to the following </w:t>
      </w:r>
      <w:r>
        <w:rPr>
          <w:sz w:val="24"/>
          <w:szCs w:val="24"/>
        </w:rPr>
        <w:t>websites.</w:t>
      </w:r>
    </w:p>
    <w:p w:rsidR="00061EAA" w:rsidRPr="008A5AD9" w:rsidRDefault="00061EAA" w:rsidP="006471FB">
      <w:pPr>
        <w:pStyle w:val="ListParagraph"/>
        <w:numPr>
          <w:ilvl w:val="0"/>
          <w:numId w:val="7"/>
        </w:numPr>
        <w:spacing w:after="0" w:line="240" w:lineRule="auto"/>
        <w:jc w:val="both"/>
        <w:rPr>
          <w:sz w:val="24"/>
          <w:szCs w:val="24"/>
        </w:rPr>
      </w:pPr>
      <w:hyperlink r:id="rId8" w:history="1">
        <w:r w:rsidRPr="008A5AD9">
          <w:rPr>
            <w:rStyle w:val="Hyperlink"/>
            <w:sz w:val="24"/>
            <w:szCs w:val="24"/>
          </w:rPr>
          <w:t>http://inventors.about.com/library/blc0index.htm</w:t>
        </w:r>
      </w:hyperlink>
      <w:r w:rsidRPr="008A5AD9">
        <w:rPr>
          <w:sz w:val="24"/>
          <w:szCs w:val="24"/>
        </w:rPr>
        <w:t xml:space="preserve"> </w:t>
      </w:r>
    </w:p>
    <w:p w:rsidR="00061EAA" w:rsidRPr="008A5AD9" w:rsidRDefault="00061EAA" w:rsidP="006471FB">
      <w:pPr>
        <w:pStyle w:val="ListParagraph"/>
        <w:numPr>
          <w:ilvl w:val="0"/>
          <w:numId w:val="7"/>
        </w:numPr>
        <w:spacing w:after="0" w:line="240" w:lineRule="auto"/>
        <w:jc w:val="both"/>
        <w:rPr>
          <w:sz w:val="24"/>
          <w:szCs w:val="24"/>
        </w:rPr>
      </w:pPr>
      <w:hyperlink r:id="rId9" w:history="1">
        <w:r w:rsidRPr="008A5AD9">
          <w:rPr>
            <w:rStyle w:val="Hyperlink"/>
            <w:sz w:val="24"/>
            <w:szCs w:val="24"/>
          </w:rPr>
          <w:t>http://en.wikipedia.org/wiki/C</w:t>
        </w:r>
        <w:r w:rsidRPr="008A5AD9">
          <w:rPr>
            <w:rStyle w:val="Hyperlink"/>
            <w:sz w:val="24"/>
            <w:szCs w:val="24"/>
          </w:rPr>
          <w:t>o</w:t>
        </w:r>
        <w:r w:rsidRPr="008A5AD9">
          <w:rPr>
            <w:rStyle w:val="Hyperlink"/>
            <w:sz w:val="24"/>
            <w:szCs w:val="24"/>
          </w:rPr>
          <w:t>mputer</w:t>
        </w:r>
      </w:hyperlink>
      <w:r w:rsidRPr="008A5AD9">
        <w:rPr>
          <w:sz w:val="24"/>
          <w:szCs w:val="24"/>
        </w:rPr>
        <w:t xml:space="preserve"> — follow the links to learn more about computers in general.</w:t>
      </w:r>
    </w:p>
    <w:p w:rsidR="00061EAA" w:rsidRPr="008A5AD9" w:rsidRDefault="00061EAA" w:rsidP="006471FB">
      <w:pPr>
        <w:pStyle w:val="ListParagraph"/>
        <w:numPr>
          <w:ilvl w:val="0"/>
          <w:numId w:val="7"/>
        </w:numPr>
        <w:spacing w:after="0" w:line="240" w:lineRule="auto"/>
        <w:jc w:val="both"/>
        <w:rPr>
          <w:sz w:val="24"/>
          <w:szCs w:val="24"/>
        </w:rPr>
      </w:pPr>
      <w:hyperlink r:id="rId10" w:history="1">
        <w:r>
          <w:rPr>
            <w:rStyle w:val="Hyperlink"/>
          </w:rPr>
          <w:t>https://www.computerhope.com/history/</w:t>
        </w:r>
      </w:hyperlink>
      <w:r w:rsidRPr="008A5AD9">
        <w:rPr>
          <w:sz w:val="24"/>
          <w:szCs w:val="24"/>
        </w:rPr>
        <w:t xml:space="preserve"> the internet and games history includes surprising information.</w:t>
      </w:r>
    </w:p>
    <w:p w:rsidR="00061EAA" w:rsidRPr="008A5AD9" w:rsidRDefault="00061EAA" w:rsidP="006471FB">
      <w:pPr>
        <w:pStyle w:val="ListParagraph"/>
        <w:numPr>
          <w:ilvl w:val="0"/>
          <w:numId w:val="7"/>
        </w:numPr>
        <w:spacing w:after="0" w:line="240" w:lineRule="auto"/>
        <w:jc w:val="both"/>
        <w:rPr>
          <w:sz w:val="24"/>
          <w:szCs w:val="24"/>
        </w:rPr>
      </w:pPr>
      <w:hyperlink r:id="rId11" w:history="1">
        <w:r w:rsidRPr="008A5AD9">
          <w:rPr>
            <w:rStyle w:val="Hyperlink"/>
            <w:sz w:val="24"/>
            <w:szCs w:val="24"/>
          </w:rPr>
          <w:t>http://www.computerscienc</w:t>
        </w:r>
        <w:r w:rsidRPr="008A5AD9">
          <w:rPr>
            <w:rStyle w:val="Hyperlink"/>
            <w:sz w:val="24"/>
            <w:szCs w:val="24"/>
          </w:rPr>
          <w:t>e</w:t>
        </w:r>
        <w:r w:rsidRPr="008A5AD9">
          <w:rPr>
            <w:rStyle w:val="Hyperlink"/>
            <w:sz w:val="24"/>
            <w:szCs w:val="24"/>
          </w:rPr>
          <w:t>lab.com/ComputerHistory/History.htm</w:t>
        </w:r>
      </w:hyperlink>
      <w:r w:rsidRPr="008A5AD9">
        <w:rPr>
          <w:sz w:val="24"/>
          <w:szCs w:val="24"/>
        </w:rPr>
        <w:t xml:space="preserve"> — includes wonderful graphics from the abacus to the first ‘desktop’ computer.</w:t>
      </w:r>
      <w:r w:rsidRPr="008A5AD9">
        <w:rPr>
          <w:sz w:val="24"/>
          <w:szCs w:val="24"/>
        </w:rPr>
        <w:cr/>
      </w:r>
    </w:p>
    <w:p w:rsidR="00061EAA" w:rsidRPr="000B3335" w:rsidRDefault="00061EAA" w:rsidP="00061EAA">
      <w:pPr>
        <w:spacing w:after="0" w:line="240" w:lineRule="auto"/>
        <w:jc w:val="both"/>
        <w:rPr>
          <w:sz w:val="2"/>
          <w:szCs w:val="24"/>
        </w:rPr>
      </w:pPr>
      <w:r w:rsidRPr="008A5AD9">
        <w:rPr>
          <w:sz w:val="24"/>
          <w:szCs w:val="24"/>
        </w:rPr>
        <w:t>List other websites that you find interesting and informative. You may wish to refer to them later.</w:t>
      </w:r>
      <w:r w:rsidRPr="008A5AD9">
        <w:rPr>
          <w:sz w:val="24"/>
          <w:szCs w:val="24"/>
        </w:rPr>
        <w:cr/>
      </w:r>
    </w:p>
    <w:tbl>
      <w:tblPr>
        <w:tblStyle w:val="ListTable4-Accent1"/>
        <w:tblW w:w="0" w:type="auto"/>
        <w:tblLook w:val="04A0" w:firstRow="1" w:lastRow="0" w:firstColumn="1" w:lastColumn="0" w:noHBand="0" w:noVBand="1"/>
      </w:tblPr>
      <w:tblGrid>
        <w:gridCol w:w="6614"/>
        <w:gridCol w:w="3842"/>
      </w:tblGrid>
      <w:tr w:rsidR="00061EAA" w:rsidRPr="008A5AD9" w:rsidTr="00105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Pr>
          <w:p w:rsidR="00061EAA" w:rsidRPr="008A5AD9" w:rsidRDefault="00061EAA" w:rsidP="009B39E8">
            <w:pPr>
              <w:jc w:val="center"/>
              <w:rPr>
                <w:sz w:val="24"/>
                <w:szCs w:val="24"/>
              </w:rPr>
            </w:pPr>
            <w:r w:rsidRPr="008A5AD9">
              <w:rPr>
                <w:sz w:val="24"/>
                <w:szCs w:val="24"/>
              </w:rPr>
              <w:t>Website URL</w:t>
            </w:r>
          </w:p>
        </w:tc>
        <w:tc>
          <w:tcPr>
            <w:tcW w:w="3911" w:type="dxa"/>
          </w:tcPr>
          <w:p w:rsidR="00061EAA" w:rsidRPr="008A5AD9" w:rsidRDefault="00061EAA" w:rsidP="009B39E8">
            <w:pPr>
              <w:jc w:val="center"/>
              <w:cnfStyle w:val="100000000000" w:firstRow="1" w:lastRow="0" w:firstColumn="0" w:lastColumn="0" w:oddVBand="0" w:evenVBand="0" w:oddHBand="0" w:evenHBand="0" w:firstRowFirstColumn="0" w:firstRowLastColumn="0" w:lastRowFirstColumn="0" w:lastRowLastColumn="0"/>
              <w:rPr>
                <w:sz w:val="24"/>
                <w:szCs w:val="24"/>
              </w:rPr>
            </w:pPr>
            <w:r w:rsidRPr="008A5AD9">
              <w:rPr>
                <w:sz w:val="24"/>
                <w:szCs w:val="24"/>
              </w:rPr>
              <w:t>Information (what it’s about)</w:t>
            </w:r>
          </w:p>
        </w:tc>
      </w:tr>
      <w:tr w:rsidR="00061EAA" w:rsidRPr="008A5AD9" w:rsidTr="001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Borders>
              <w:top w:val="single" w:sz="4" w:space="0" w:color="4F81BD" w:themeColor="accent1"/>
              <w:bottom w:val="single" w:sz="4" w:space="0" w:color="4F81BD" w:themeColor="accent1"/>
              <w:right w:val="single" w:sz="4" w:space="0" w:color="4F81BD" w:themeColor="accent1"/>
            </w:tcBorders>
          </w:tcPr>
          <w:p w:rsidR="00061EAA" w:rsidRDefault="00061EAA" w:rsidP="009B39E8">
            <w:pPr>
              <w:jc w:val="both"/>
              <w:rPr>
                <w:sz w:val="24"/>
                <w:szCs w:val="24"/>
              </w:rPr>
            </w:pPr>
          </w:p>
          <w:p w:rsidR="00105CED" w:rsidRPr="008A5AD9" w:rsidRDefault="00105CED" w:rsidP="009B39E8">
            <w:pPr>
              <w:jc w:val="both"/>
              <w:rPr>
                <w:sz w:val="24"/>
                <w:szCs w:val="24"/>
              </w:rPr>
            </w:pPr>
          </w:p>
        </w:tc>
        <w:tc>
          <w:tcPr>
            <w:tcW w:w="3911" w:type="dxa"/>
            <w:tcBorders>
              <w:top w:val="single" w:sz="4" w:space="0" w:color="4F81BD" w:themeColor="accent1"/>
              <w:left w:val="single" w:sz="4" w:space="0" w:color="4F81BD" w:themeColor="accent1"/>
              <w:bottom w:val="single" w:sz="4" w:space="0" w:color="4F81BD" w:themeColor="accent1"/>
            </w:tcBorders>
          </w:tcPr>
          <w:p w:rsidR="00061EAA" w:rsidRPr="008A5AD9" w:rsidRDefault="00061EAA" w:rsidP="009B39E8">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061EAA" w:rsidRPr="008A5AD9" w:rsidTr="00105CED">
        <w:tc>
          <w:tcPr>
            <w:cnfStyle w:val="001000000000" w:firstRow="0" w:lastRow="0" w:firstColumn="1" w:lastColumn="0" w:oddVBand="0" w:evenVBand="0" w:oddHBand="0" w:evenHBand="0" w:firstRowFirstColumn="0" w:firstRowLastColumn="0" w:lastRowFirstColumn="0" w:lastRowLastColumn="0"/>
            <w:tcW w:w="6771" w:type="dxa"/>
            <w:tcBorders>
              <w:top w:val="single" w:sz="4" w:space="0" w:color="4F81BD" w:themeColor="accent1"/>
              <w:bottom w:val="single" w:sz="4" w:space="0" w:color="4F81BD" w:themeColor="accent1"/>
              <w:right w:val="single" w:sz="4" w:space="0" w:color="4F81BD" w:themeColor="accent1"/>
            </w:tcBorders>
          </w:tcPr>
          <w:p w:rsidR="00061EAA" w:rsidRDefault="00061EAA" w:rsidP="009B39E8">
            <w:pPr>
              <w:jc w:val="both"/>
              <w:rPr>
                <w:sz w:val="24"/>
                <w:szCs w:val="24"/>
              </w:rPr>
            </w:pPr>
          </w:p>
          <w:p w:rsidR="00105CED" w:rsidRPr="008A5AD9" w:rsidRDefault="00105CED" w:rsidP="009B39E8">
            <w:pPr>
              <w:jc w:val="both"/>
              <w:rPr>
                <w:sz w:val="24"/>
                <w:szCs w:val="24"/>
              </w:rPr>
            </w:pPr>
          </w:p>
        </w:tc>
        <w:tc>
          <w:tcPr>
            <w:tcW w:w="3911" w:type="dxa"/>
            <w:tcBorders>
              <w:top w:val="single" w:sz="4" w:space="0" w:color="4F81BD" w:themeColor="accent1"/>
              <w:left w:val="single" w:sz="4" w:space="0" w:color="4F81BD" w:themeColor="accent1"/>
              <w:bottom w:val="single" w:sz="4" w:space="0" w:color="4F81BD" w:themeColor="accent1"/>
            </w:tcBorders>
          </w:tcPr>
          <w:p w:rsidR="00061EAA" w:rsidRPr="008A5AD9" w:rsidRDefault="00061EAA" w:rsidP="009B39E8">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061EAA" w:rsidRPr="008A5AD9" w:rsidTr="00105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tcBorders>
              <w:top w:val="single" w:sz="4" w:space="0" w:color="4F81BD" w:themeColor="accent1"/>
              <w:right w:val="single" w:sz="4" w:space="0" w:color="4F81BD" w:themeColor="accent1"/>
            </w:tcBorders>
          </w:tcPr>
          <w:p w:rsidR="00061EAA" w:rsidRDefault="00061EAA" w:rsidP="009B39E8">
            <w:pPr>
              <w:jc w:val="both"/>
              <w:rPr>
                <w:sz w:val="24"/>
                <w:szCs w:val="24"/>
              </w:rPr>
            </w:pPr>
          </w:p>
          <w:p w:rsidR="00105CED" w:rsidRPr="008A5AD9" w:rsidRDefault="00105CED" w:rsidP="009B39E8">
            <w:pPr>
              <w:jc w:val="both"/>
              <w:rPr>
                <w:sz w:val="24"/>
                <w:szCs w:val="24"/>
              </w:rPr>
            </w:pPr>
          </w:p>
        </w:tc>
        <w:tc>
          <w:tcPr>
            <w:tcW w:w="3911" w:type="dxa"/>
            <w:tcBorders>
              <w:top w:val="single" w:sz="4" w:space="0" w:color="4F81BD" w:themeColor="accent1"/>
              <w:left w:val="single" w:sz="4" w:space="0" w:color="4F81BD" w:themeColor="accent1"/>
            </w:tcBorders>
          </w:tcPr>
          <w:p w:rsidR="00061EAA" w:rsidRPr="008A5AD9" w:rsidRDefault="00061EAA" w:rsidP="009B39E8">
            <w:pPr>
              <w:jc w:val="both"/>
              <w:cnfStyle w:val="000000100000" w:firstRow="0" w:lastRow="0" w:firstColumn="0" w:lastColumn="0" w:oddVBand="0" w:evenVBand="0" w:oddHBand="1" w:evenHBand="0" w:firstRowFirstColumn="0" w:firstRowLastColumn="0" w:lastRowFirstColumn="0" w:lastRowLastColumn="0"/>
              <w:rPr>
                <w:sz w:val="24"/>
                <w:szCs w:val="24"/>
              </w:rPr>
            </w:pPr>
          </w:p>
        </w:tc>
      </w:tr>
    </w:tbl>
    <w:p w:rsidR="00061EAA" w:rsidRDefault="00061EAA" w:rsidP="00061EAA"/>
    <w:p w:rsidR="00105CED" w:rsidRPr="00485B85" w:rsidRDefault="00105CED" w:rsidP="00105CED">
      <w:pPr>
        <w:spacing w:after="0" w:line="240" w:lineRule="auto"/>
        <w:rPr>
          <w:b/>
          <w:sz w:val="32"/>
        </w:rPr>
      </w:pPr>
      <w:r w:rsidRPr="00061EAA">
        <w:rPr>
          <w:rFonts w:ascii="Arial" w:eastAsia="Arial" w:hAnsi="Arial" w:cs="Arial"/>
          <w:b/>
          <w:sz w:val="28"/>
          <w:szCs w:val="28"/>
        </w:rPr>
        <w:t xml:space="preserve">Task </w:t>
      </w:r>
      <w:r>
        <w:rPr>
          <w:rFonts w:ascii="Arial" w:eastAsia="Arial" w:hAnsi="Arial" w:cs="Arial"/>
          <w:b/>
          <w:sz w:val="28"/>
          <w:szCs w:val="28"/>
        </w:rPr>
        <w:t xml:space="preserve">2 | </w:t>
      </w:r>
      <w:r w:rsidRPr="00105CED">
        <w:rPr>
          <w:rFonts w:ascii="Arial" w:eastAsia="Arial" w:hAnsi="Arial" w:cs="Arial"/>
          <w:sz w:val="28"/>
          <w:szCs w:val="28"/>
        </w:rPr>
        <w:t>Components inside a PC</w:t>
      </w:r>
      <w:r w:rsidRPr="00485B85">
        <w:rPr>
          <w:b/>
          <w:sz w:val="32"/>
        </w:rPr>
        <w:t xml:space="preserve"> </w:t>
      </w:r>
    </w:p>
    <w:p w:rsidR="00105CED" w:rsidRPr="001C2A5B" w:rsidRDefault="00105CED" w:rsidP="00105CED">
      <w:pPr>
        <w:shd w:val="clear" w:color="auto" w:fill="0070C0"/>
        <w:spacing w:after="0" w:line="240" w:lineRule="auto"/>
        <w:rPr>
          <w:b/>
          <w:sz w:val="2"/>
        </w:rPr>
      </w:pPr>
    </w:p>
    <w:p w:rsidR="00105CED" w:rsidRDefault="00105CED" w:rsidP="00105CED">
      <w:pPr>
        <w:spacing w:after="0" w:line="240" w:lineRule="auto"/>
        <w:jc w:val="both"/>
        <w:rPr>
          <w:sz w:val="24"/>
          <w:szCs w:val="24"/>
        </w:rPr>
      </w:pPr>
    </w:p>
    <w:p w:rsidR="00105CED" w:rsidRPr="008A5AD9" w:rsidRDefault="00105CED" w:rsidP="00105CED">
      <w:pPr>
        <w:spacing w:after="0" w:line="240" w:lineRule="auto"/>
        <w:jc w:val="both"/>
        <w:rPr>
          <w:sz w:val="24"/>
          <w:szCs w:val="24"/>
        </w:rPr>
      </w:pPr>
      <w:r w:rsidRPr="008A5AD9">
        <w:rPr>
          <w:sz w:val="24"/>
          <w:szCs w:val="24"/>
        </w:rPr>
        <w:t>Go to the following websites and discover the essential components of a PC.</w:t>
      </w:r>
    </w:p>
    <w:p w:rsidR="00105CED" w:rsidRDefault="00105CED" w:rsidP="006471FB">
      <w:pPr>
        <w:pStyle w:val="ListParagraph"/>
        <w:numPr>
          <w:ilvl w:val="0"/>
          <w:numId w:val="8"/>
        </w:numPr>
        <w:spacing w:after="0" w:line="240" w:lineRule="auto"/>
        <w:jc w:val="both"/>
        <w:rPr>
          <w:sz w:val="24"/>
          <w:szCs w:val="24"/>
        </w:rPr>
      </w:pPr>
      <w:hyperlink r:id="rId12" w:history="1">
        <w:r>
          <w:rPr>
            <w:rStyle w:val="Hyperlink"/>
          </w:rPr>
          <w:t>https://en.wikibooks.org/wiki/Wikijunior:How_Things_Work/Computer</w:t>
        </w:r>
      </w:hyperlink>
    </w:p>
    <w:p w:rsidR="00105CED" w:rsidRPr="00105CED" w:rsidRDefault="00105CED" w:rsidP="006471FB">
      <w:pPr>
        <w:pStyle w:val="ListParagraph"/>
        <w:numPr>
          <w:ilvl w:val="0"/>
          <w:numId w:val="8"/>
        </w:numPr>
        <w:spacing w:after="0" w:line="240" w:lineRule="auto"/>
        <w:jc w:val="both"/>
        <w:rPr>
          <w:sz w:val="24"/>
          <w:szCs w:val="24"/>
        </w:rPr>
      </w:pPr>
      <w:hyperlink r:id="rId13" w:history="1">
        <w:r>
          <w:rPr>
            <w:rStyle w:val="Hyperlink"/>
          </w:rPr>
          <w:t>http://howthingswork.org/electronics-how-computer-works/</w:t>
        </w:r>
      </w:hyperlink>
    </w:p>
    <w:p w:rsidR="00105CED" w:rsidRPr="008A5AD9" w:rsidRDefault="00105CED" w:rsidP="006471FB">
      <w:pPr>
        <w:pStyle w:val="ListParagraph"/>
        <w:numPr>
          <w:ilvl w:val="0"/>
          <w:numId w:val="8"/>
        </w:numPr>
        <w:spacing w:after="0" w:line="240" w:lineRule="auto"/>
        <w:jc w:val="both"/>
        <w:rPr>
          <w:sz w:val="24"/>
          <w:szCs w:val="24"/>
        </w:rPr>
      </w:pPr>
      <w:hyperlink r:id="rId14" w:history="1">
        <w:r w:rsidRPr="008A5AD9">
          <w:rPr>
            <w:rStyle w:val="Hyperlink"/>
            <w:sz w:val="24"/>
            <w:szCs w:val="24"/>
          </w:rPr>
          <w:t>http://en.wikipedia.org/wik</w:t>
        </w:r>
        <w:r w:rsidRPr="008A5AD9">
          <w:rPr>
            <w:rStyle w:val="Hyperlink"/>
            <w:sz w:val="24"/>
            <w:szCs w:val="24"/>
          </w:rPr>
          <w:t>i</w:t>
        </w:r>
        <w:r w:rsidRPr="008A5AD9">
          <w:rPr>
            <w:rStyle w:val="Hyperlink"/>
            <w:sz w:val="24"/>
            <w:szCs w:val="24"/>
          </w:rPr>
          <w:t>/Computer</w:t>
        </w:r>
      </w:hyperlink>
    </w:p>
    <w:p w:rsidR="00105CED" w:rsidRPr="00105CED" w:rsidRDefault="00105CED" w:rsidP="006471FB">
      <w:pPr>
        <w:pStyle w:val="ListParagraph"/>
        <w:numPr>
          <w:ilvl w:val="0"/>
          <w:numId w:val="8"/>
        </w:numPr>
        <w:spacing w:after="0" w:line="240" w:lineRule="auto"/>
        <w:jc w:val="both"/>
        <w:rPr>
          <w:sz w:val="24"/>
          <w:szCs w:val="24"/>
        </w:rPr>
      </w:pPr>
      <w:hyperlink r:id="rId15" w:history="1">
        <w:r>
          <w:rPr>
            <w:rStyle w:val="Hyperlink"/>
          </w:rPr>
          <w:t>https://www.factmonster.com/math-science/how-do-computers-work</w:t>
        </w:r>
      </w:hyperlink>
    </w:p>
    <w:p w:rsidR="00105CED" w:rsidRPr="00105CED" w:rsidRDefault="00105CED" w:rsidP="006471FB">
      <w:pPr>
        <w:pStyle w:val="ListParagraph"/>
        <w:numPr>
          <w:ilvl w:val="0"/>
          <w:numId w:val="8"/>
        </w:numPr>
        <w:spacing w:after="0" w:line="240" w:lineRule="auto"/>
        <w:jc w:val="both"/>
        <w:rPr>
          <w:sz w:val="24"/>
          <w:szCs w:val="24"/>
        </w:rPr>
      </w:pPr>
      <w:hyperlink r:id="rId16" w:history="1">
        <w:r>
          <w:rPr>
            <w:rStyle w:val="Hyperlink"/>
          </w:rPr>
          <w:t>https://www.khanacademy.org/computing/computer-science/how-computers-work2/v/khan-academy-and-codeorg-introducing-how-computers-work</w:t>
        </w:r>
      </w:hyperlink>
    </w:p>
    <w:p w:rsidR="00105CED" w:rsidRPr="00105CED" w:rsidRDefault="00105CED" w:rsidP="006471FB">
      <w:pPr>
        <w:pStyle w:val="ListParagraph"/>
        <w:numPr>
          <w:ilvl w:val="0"/>
          <w:numId w:val="8"/>
        </w:numPr>
        <w:spacing w:after="0" w:line="240" w:lineRule="auto"/>
        <w:jc w:val="both"/>
        <w:rPr>
          <w:sz w:val="24"/>
          <w:szCs w:val="24"/>
        </w:rPr>
      </w:pPr>
      <w:hyperlink r:id="rId17" w:history="1">
        <w:r>
          <w:rPr>
            <w:rStyle w:val="Hyperlink"/>
          </w:rPr>
          <w:t>https://www.explainthatstuff.com/howcomputerswork.html</w:t>
        </w:r>
      </w:hyperlink>
    </w:p>
    <w:p w:rsidR="00105CED" w:rsidRDefault="00105CED" w:rsidP="00105CED">
      <w:pPr>
        <w:spacing w:after="0" w:line="240" w:lineRule="auto"/>
        <w:jc w:val="both"/>
        <w:rPr>
          <w:sz w:val="24"/>
          <w:szCs w:val="24"/>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Default="00105CED" w:rsidP="00105CED">
      <w:pPr>
        <w:spacing w:after="0" w:line="240" w:lineRule="auto"/>
        <w:rPr>
          <w:rFonts w:ascii="Arial" w:eastAsia="Arial" w:hAnsi="Arial" w:cs="Arial"/>
          <w:b/>
          <w:sz w:val="28"/>
          <w:szCs w:val="28"/>
        </w:rPr>
      </w:pPr>
    </w:p>
    <w:p w:rsidR="00105CED" w:rsidRPr="00485B85" w:rsidRDefault="00105CED" w:rsidP="00105CED">
      <w:pPr>
        <w:spacing w:after="0" w:line="240" w:lineRule="auto"/>
        <w:rPr>
          <w:b/>
          <w:sz w:val="32"/>
        </w:rPr>
      </w:pPr>
      <w:r w:rsidRPr="00061EAA">
        <w:rPr>
          <w:rFonts w:ascii="Arial" w:eastAsia="Arial" w:hAnsi="Arial" w:cs="Arial"/>
          <w:b/>
          <w:sz w:val="28"/>
          <w:szCs w:val="28"/>
        </w:rPr>
        <w:lastRenderedPageBreak/>
        <w:t xml:space="preserve">Task </w:t>
      </w:r>
      <w:r>
        <w:rPr>
          <w:rFonts w:ascii="Arial" w:eastAsia="Arial" w:hAnsi="Arial" w:cs="Arial"/>
          <w:b/>
          <w:sz w:val="28"/>
          <w:szCs w:val="28"/>
        </w:rPr>
        <w:t>3</w:t>
      </w:r>
      <w:r>
        <w:rPr>
          <w:rFonts w:ascii="Arial" w:eastAsia="Arial" w:hAnsi="Arial" w:cs="Arial"/>
          <w:b/>
          <w:sz w:val="28"/>
          <w:szCs w:val="28"/>
        </w:rPr>
        <w:t xml:space="preserve"> | </w:t>
      </w:r>
      <w:r>
        <w:rPr>
          <w:rFonts w:ascii="Arial" w:eastAsia="Arial" w:hAnsi="Arial" w:cs="Arial"/>
          <w:sz w:val="28"/>
          <w:szCs w:val="28"/>
        </w:rPr>
        <w:t>Storage Devices</w:t>
      </w:r>
      <w:r w:rsidRPr="00485B85">
        <w:rPr>
          <w:b/>
          <w:sz w:val="32"/>
        </w:rPr>
        <w:t xml:space="preserve"> </w:t>
      </w:r>
    </w:p>
    <w:p w:rsidR="00105CED" w:rsidRPr="001C2A5B" w:rsidRDefault="00105CED" w:rsidP="00105CED">
      <w:pPr>
        <w:shd w:val="clear" w:color="auto" w:fill="0070C0"/>
        <w:spacing w:after="0" w:line="240" w:lineRule="auto"/>
        <w:rPr>
          <w:b/>
          <w:sz w:val="2"/>
        </w:rPr>
      </w:pPr>
    </w:p>
    <w:p w:rsidR="00105CED" w:rsidRDefault="00105CED" w:rsidP="00105CED">
      <w:pPr>
        <w:spacing w:after="0" w:line="240" w:lineRule="auto"/>
        <w:jc w:val="both"/>
        <w:rPr>
          <w:sz w:val="24"/>
          <w:szCs w:val="24"/>
        </w:rPr>
      </w:pPr>
    </w:p>
    <w:p w:rsidR="00105CED" w:rsidRPr="008A5AD9" w:rsidRDefault="00105CED" w:rsidP="00105CED">
      <w:pPr>
        <w:spacing w:after="0" w:line="240" w:lineRule="auto"/>
        <w:jc w:val="both"/>
        <w:rPr>
          <w:sz w:val="24"/>
          <w:szCs w:val="24"/>
        </w:rPr>
      </w:pPr>
      <w:r w:rsidRPr="008A5AD9">
        <w:rPr>
          <w:sz w:val="24"/>
          <w:szCs w:val="24"/>
        </w:rPr>
        <w:t>In the spaces following, draw or paste pictures of the following data storage devices. Label them and state whether they save data magnetically, optically or electronically.</w:t>
      </w:r>
      <w:r w:rsidRPr="008A5AD9">
        <w:rPr>
          <w:sz w:val="24"/>
          <w:szCs w:val="24"/>
        </w:rPr>
        <w:cr/>
      </w:r>
    </w:p>
    <w:tbl>
      <w:tblPr>
        <w:tblStyle w:val="GridTable4-Accent1"/>
        <w:tblW w:w="0" w:type="auto"/>
        <w:tblLook w:val="04A0" w:firstRow="1" w:lastRow="0" w:firstColumn="1" w:lastColumn="0" w:noHBand="0" w:noVBand="1"/>
      </w:tblPr>
      <w:tblGrid>
        <w:gridCol w:w="5228"/>
        <w:gridCol w:w="5228"/>
      </w:tblGrid>
      <w:tr w:rsidR="00105CED" w:rsidRPr="008A5AD9" w:rsidTr="00105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105CED" w:rsidRPr="008B1859" w:rsidRDefault="00105CED" w:rsidP="009B39E8">
            <w:pPr>
              <w:jc w:val="center"/>
              <w:rPr>
                <w:sz w:val="28"/>
                <w:szCs w:val="24"/>
              </w:rPr>
            </w:pPr>
            <w:r w:rsidRPr="008B1859">
              <w:rPr>
                <w:sz w:val="28"/>
                <w:szCs w:val="24"/>
              </w:rPr>
              <w:t>1. CD/DVD</w:t>
            </w:r>
          </w:p>
        </w:tc>
        <w:tc>
          <w:tcPr>
            <w:tcW w:w="5341" w:type="dxa"/>
          </w:tcPr>
          <w:p w:rsidR="00105CED" w:rsidRPr="008B1859" w:rsidRDefault="00105CED" w:rsidP="009B39E8">
            <w:pPr>
              <w:jc w:val="center"/>
              <w:cnfStyle w:val="100000000000" w:firstRow="1" w:lastRow="0" w:firstColumn="0" w:lastColumn="0" w:oddVBand="0" w:evenVBand="0" w:oddHBand="0" w:evenHBand="0" w:firstRowFirstColumn="0" w:firstRowLastColumn="0" w:lastRowFirstColumn="0" w:lastRowLastColumn="0"/>
              <w:rPr>
                <w:sz w:val="28"/>
                <w:szCs w:val="24"/>
              </w:rPr>
            </w:pPr>
            <w:r w:rsidRPr="008B1859">
              <w:rPr>
                <w:sz w:val="28"/>
                <w:szCs w:val="24"/>
              </w:rPr>
              <w:t>2. External hard drive</w:t>
            </w:r>
          </w:p>
        </w:tc>
      </w:tr>
      <w:tr w:rsidR="00105CED" w:rsidRPr="008A5AD9" w:rsidTr="00105CED">
        <w:trPr>
          <w:cnfStyle w:val="000000100000" w:firstRow="0" w:lastRow="0" w:firstColumn="0" w:lastColumn="0" w:oddVBand="0" w:evenVBand="0" w:oddHBand="1" w:evenHBand="0" w:firstRowFirstColumn="0" w:firstRowLastColumn="0" w:lastRowFirstColumn="0" w:lastRowLastColumn="0"/>
          <w:trHeight w:val="4096"/>
        </w:trPr>
        <w:tc>
          <w:tcPr>
            <w:cnfStyle w:val="001000000000" w:firstRow="0" w:lastRow="0" w:firstColumn="1" w:lastColumn="0" w:oddVBand="0" w:evenVBand="0" w:oddHBand="0" w:evenHBand="0" w:firstRowFirstColumn="0" w:firstRowLastColumn="0" w:lastRowFirstColumn="0" w:lastRowLastColumn="0"/>
            <w:tcW w:w="5341" w:type="dxa"/>
          </w:tcPr>
          <w:p w:rsidR="00105CED" w:rsidRPr="008A5AD9" w:rsidRDefault="00105CED" w:rsidP="009B39E8">
            <w:pPr>
              <w:jc w:val="both"/>
              <w:rPr>
                <w:sz w:val="24"/>
                <w:szCs w:val="24"/>
              </w:rPr>
            </w:pPr>
          </w:p>
        </w:tc>
        <w:tc>
          <w:tcPr>
            <w:tcW w:w="5341" w:type="dxa"/>
          </w:tcPr>
          <w:p w:rsidR="00105CED" w:rsidRPr="008A5AD9" w:rsidRDefault="00105CED" w:rsidP="009B39E8">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05CED" w:rsidRPr="008A5AD9" w:rsidTr="009B3406">
        <w:trPr>
          <w:trHeight w:val="567"/>
        </w:trPr>
        <w:tc>
          <w:tcPr>
            <w:cnfStyle w:val="001000000000" w:firstRow="0" w:lastRow="0" w:firstColumn="1" w:lastColumn="0" w:oddVBand="0" w:evenVBand="0" w:oddHBand="0" w:evenHBand="0" w:firstRowFirstColumn="0" w:firstRowLastColumn="0" w:lastRowFirstColumn="0" w:lastRowLastColumn="0"/>
            <w:tcW w:w="5341" w:type="dxa"/>
          </w:tcPr>
          <w:p w:rsidR="009B3406" w:rsidRPr="009B3406" w:rsidRDefault="00105CED" w:rsidP="006471FB">
            <w:pPr>
              <w:pStyle w:val="ListParagraph"/>
              <w:numPr>
                <w:ilvl w:val="0"/>
                <w:numId w:val="9"/>
              </w:numPr>
              <w:jc w:val="both"/>
              <w:rPr>
                <w:b w:val="0"/>
                <w:sz w:val="24"/>
                <w:szCs w:val="24"/>
              </w:rPr>
            </w:pPr>
            <w:r w:rsidRPr="001005DD">
              <w:rPr>
                <w:b w:val="0"/>
                <w:sz w:val="24"/>
                <w:szCs w:val="24"/>
              </w:rPr>
              <w:t>Saves data:</w:t>
            </w:r>
          </w:p>
        </w:tc>
        <w:tc>
          <w:tcPr>
            <w:tcW w:w="5341" w:type="dxa"/>
          </w:tcPr>
          <w:p w:rsidR="00105CED" w:rsidRPr="001005DD" w:rsidRDefault="00105CED" w:rsidP="006471F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sz w:val="24"/>
                <w:szCs w:val="24"/>
              </w:rPr>
            </w:pPr>
            <w:r w:rsidRPr="001005DD">
              <w:rPr>
                <w:sz w:val="24"/>
                <w:szCs w:val="24"/>
              </w:rPr>
              <w:t>Saves data:</w:t>
            </w:r>
          </w:p>
        </w:tc>
      </w:tr>
    </w:tbl>
    <w:p w:rsidR="00105CED" w:rsidRDefault="00105CED" w:rsidP="00105CED">
      <w:pPr>
        <w:spacing w:after="0" w:line="240" w:lineRule="auto"/>
        <w:jc w:val="both"/>
        <w:rPr>
          <w:sz w:val="24"/>
          <w:szCs w:val="24"/>
        </w:rPr>
      </w:pPr>
    </w:p>
    <w:tbl>
      <w:tblPr>
        <w:tblStyle w:val="GridTable4-Accent1"/>
        <w:tblW w:w="0" w:type="auto"/>
        <w:tblLook w:val="04A0" w:firstRow="1" w:lastRow="0" w:firstColumn="1" w:lastColumn="0" w:noHBand="0" w:noVBand="1"/>
      </w:tblPr>
      <w:tblGrid>
        <w:gridCol w:w="5232"/>
        <w:gridCol w:w="5224"/>
      </w:tblGrid>
      <w:tr w:rsidR="00354EB1" w:rsidRPr="008B1859" w:rsidTr="00354E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354EB1" w:rsidRPr="008B1859" w:rsidRDefault="00354EB1" w:rsidP="009B39E8">
            <w:pPr>
              <w:jc w:val="center"/>
              <w:rPr>
                <w:sz w:val="28"/>
                <w:szCs w:val="24"/>
              </w:rPr>
            </w:pPr>
            <w:r w:rsidRPr="008B1859">
              <w:rPr>
                <w:sz w:val="28"/>
                <w:szCs w:val="24"/>
              </w:rPr>
              <w:t>3. Pen drive/USB stick</w:t>
            </w:r>
          </w:p>
        </w:tc>
        <w:tc>
          <w:tcPr>
            <w:tcW w:w="5341" w:type="dxa"/>
          </w:tcPr>
          <w:p w:rsidR="00354EB1" w:rsidRPr="008B1859" w:rsidRDefault="00354EB1" w:rsidP="009B39E8">
            <w:pPr>
              <w:jc w:val="center"/>
              <w:cnfStyle w:val="100000000000" w:firstRow="1" w:lastRow="0" w:firstColumn="0" w:lastColumn="0" w:oddVBand="0" w:evenVBand="0" w:oddHBand="0" w:evenHBand="0" w:firstRowFirstColumn="0" w:firstRowLastColumn="0" w:lastRowFirstColumn="0" w:lastRowLastColumn="0"/>
              <w:rPr>
                <w:sz w:val="28"/>
                <w:szCs w:val="24"/>
              </w:rPr>
            </w:pPr>
            <w:r w:rsidRPr="008B1859">
              <w:rPr>
                <w:sz w:val="28"/>
                <w:szCs w:val="24"/>
              </w:rPr>
              <w:t>4. Solid state drives (SSD)</w:t>
            </w:r>
          </w:p>
        </w:tc>
      </w:tr>
      <w:tr w:rsidR="00354EB1" w:rsidRPr="008A5AD9" w:rsidTr="00354EB1">
        <w:trPr>
          <w:cnfStyle w:val="000000100000" w:firstRow="0" w:lastRow="0" w:firstColumn="0" w:lastColumn="0" w:oddVBand="0" w:evenVBand="0" w:oddHBand="1" w:evenHBand="0" w:firstRowFirstColumn="0" w:firstRowLastColumn="0" w:lastRowFirstColumn="0" w:lastRowLastColumn="0"/>
          <w:trHeight w:val="3942"/>
        </w:trPr>
        <w:tc>
          <w:tcPr>
            <w:cnfStyle w:val="001000000000" w:firstRow="0" w:lastRow="0" w:firstColumn="1" w:lastColumn="0" w:oddVBand="0" w:evenVBand="0" w:oddHBand="0" w:evenHBand="0" w:firstRowFirstColumn="0" w:firstRowLastColumn="0" w:lastRowFirstColumn="0" w:lastRowLastColumn="0"/>
            <w:tcW w:w="5341" w:type="dxa"/>
          </w:tcPr>
          <w:p w:rsidR="00354EB1" w:rsidRPr="008A5AD9" w:rsidRDefault="00354EB1" w:rsidP="009B39E8">
            <w:pPr>
              <w:jc w:val="both"/>
              <w:rPr>
                <w:sz w:val="24"/>
                <w:szCs w:val="24"/>
              </w:rPr>
            </w:pPr>
          </w:p>
        </w:tc>
        <w:tc>
          <w:tcPr>
            <w:tcW w:w="5341" w:type="dxa"/>
          </w:tcPr>
          <w:p w:rsidR="00354EB1" w:rsidRPr="008A5AD9" w:rsidRDefault="00354EB1" w:rsidP="009B39E8">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354EB1" w:rsidRPr="001005DD" w:rsidTr="009B3406">
        <w:trPr>
          <w:trHeight w:val="567"/>
        </w:trPr>
        <w:tc>
          <w:tcPr>
            <w:cnfStyle w:val="001000000000" w:firstRow="0" w:lastRow="0" w:firstColumn="1" w:lastColumn="0" w:oddVBand="0" w:evenVBand="0" w:oddHBand="0" w:evenHBand="0" w:firstRowFirstColumn="0" w:firstRowLastColumn="0" w:lastRowFirstColumn="0" w:lastRowLastColumn="0"/>
            <w:tcW w:w="5341" w:type="dxa"/>
          </w:tcPr>
          <w:p w:rsidR="00354EB1" w:rsidRPr="001005DD" w:rsidRDefault="00354EB1" w:rsidP="006471FB">
            <w:pPr>
              <w:pStyle w:val="ListParagraph"/>
              <w:numPr>
                <w:ilvl w:val="0"/>
                <w:numId w:val="9"/>
              </w:numPr>
              <w:jc w:val="both"/>
              <w:rPr>
                <w:b w:val="0"/>
                <w:sz w:val="24"/>
                <w:szCs w:val="24"/>
              </w:rPr>
            </w:pPr>
            <w:r w:rsidRPr="001005DD">
              <w:rPr>
                <w:b w:val="0"/>
                <w:sz w:val="24"/>
                <w:szCs w:val="24"/>
              </w:rPr>
              <w:t>Saves data:</w:t>
            </w:r>
          </w:p>
        </w:tc>
        <w:tc>
          <w:tcPr>
            <w:tcW w:w="5341" w:type="dxa"/>
          </w:tcPr>
          <w:p w:rsidR="00354EB1" w:rsidRPr="001005DD" w:rsidRDefault="00354EB1" w:rsidP="006471FB">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sz w:val="24"/>
                <w:szCs w:val="24"/>
              </w:rPr>
            </w:pPr>
            <w:r w:rsidRPr="001005DD">
              <w:rPr>
                <w:sz w:val="24"/>
                <w:szCs w:val="24"/>
              </w:rPr>
              <w:t>Saves data:</w:t>
            </w:r>
          </w:p>
        </w:tc>
      </w:tr>
    </w:tbl>
    <w:p w:rsidR="00354EB1" w:rsidRDefault="00354EB1" w:rsidP="00105CED">
      <w:pPr>
        <w:spacing w:after="0" w:line="240" w:lineRule="auto"/>
        <w:jc w:val="both"/>
        <w:rPr>
          <w:sz w:val="24"/>
          <w:szCs w:val="24"/>
        </w:rPr>
      </w:pPr>
    </w:p>
    <w:p w:rsidR="009B3406" w:rsidRDefault="009B3406" w:rsidP="00105CED">
      <w:pPr>
        <w:spacing w:after="0" w:line="240" w:lineRule="auto"/>
        <w:jc w:val="both"/>
        <w:rPr>
          <w:sz w:val="24"/>
          <w:szCs w:val="24"/>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Default="009B3406" w:rsidP="009B3406">
      <w:pPr>
        <w:spacing w:after="0" w:line="240" w:lineRule="auto"/>
        <w:rPr>
          <w:rFonts w:ascii="Arial" w:eastAsia="Arial" w:hAnsi="Arial" w:cs="Arial"/>
          <w:b/>
          <w:sz w:val="28"/>
          <w:szCs w:val="28"/>
        </w:rPr>
      </w:pPr>
    </w:p>
    <w:p w:rsidR="009B3406" w:rsidRPr="00485B85" w:rsidRDefault="009B3406" w:rsidP="009B3406">
      <w:pPr>
        <w:spacing w:after="0" w:line="240" w:lineRule="auto"/>
        <w:rPr>
          <w:b/>
          <w:sz w:val="32"/>
        </w:rPr>
      </w:pPr>
      <w:r w:rsidRPr="00061EAA">
        <w:rPr>
          <w:rFonts w:ascii="Arial" w:eastAsia="Arial" w:hAnsi="Arial" w:cs="Arial"/>
          <w:b/>
          <w:sz w:val="28"/>
          <w:szCs w:val="28"/>
        </w:rPr>
        <w:lastRenderedPageBreak/>
        <w:t xml:space="preserve">Task </w:t>
      </w:r>
      <w:r>
        <w:rPr>
          <w:rFonts w:ascii="Arial" w:eastAsia="Arial" w:hAnsi="Arial" w:cs="Arial"/>
          <w:b/>
          <w:sz w:val="28"/>
          <w:szCs w:val="28"/>
        </w:rPr>
        <w:t>4</w:t>
      </w:r>
      <w:r>
        <w:rPr>
          <w:rFonts w:ascii="Arial" w:eastAsia="Arial" w:hAnsi="Arial" w:cs="Arial"/>
          <w:b/>
          <w:sz w:val="28"/>
          <w:szCs w:val="28"/>
        </w:rPr>
        <w:t xml:space="preserve"> | </w:t>
      </w:r>
      <w:r>
        <w:rPr>
          <w:rFonts w:ascii="Arial" w:eastAsia="Arial" w:hAnsi="Arial" w:cs="Arial"/>
          <w:sz w:val="28"/>
          <w:szCs w:val="28"/>
        </w:rPr>
        <w:t>Computer Components</w:t>
      </w:r>
      <w:r w:rsidRPr="00485B85">
        <w:rPr>
          <w:b/>
          <w:sz w:val="32"/>
        </w:rPr>
        <w:t xml:space="preserve"> </w:t>
      </w:r>
    </w:p>
    <w:p w:rsidR="009B3406" w:rsidRPr="001C2A5B" w:rsidRDefault="009B3406" w:rsidP="009B3406">
      <w:pPr>
        <w:shd w:val="clear" w:color="auto" w:fill="0070C0"/>
        <w:spacing w:after="0" w:line="240" w:lineRule="auto"/>
        <w:rPr>
          <w:b/>
          <w:sz w:val="2"/>
        </w:rPr>
      </w:pPr>
    </w:p>
    <w:p w:rsidR="009B3406" w:rsidRDefault="009B3406" w:rsidP="009B3406">
      <w:pPr>
        <w:spacing w:after="0" w:line="240" w:lineRule="auto"/>
        <w:jc w:val="both"/>
        <w:rPr>
          <w:sz w:val="24"/>
          <w:szCs w:val="24"/>
        </w:rPr>
      </w:pPr>
    </w:p>
    <w:p w:rsidR="009B3406" w:rsidRDefault="009B3406" w:rsidP="00105CED">
      <w:pPr>
        <w:spacing w:after="0" w:line="240" w:lineRule="auto"/>
        <w:jc w:val="both"/>
        <w:rPr>
          <w:sz w:val="24"/>
          <w:szCs w:val="24"/>
        </w:rPr>
      </w:pPr>
      <w:r w:rsidRPr="008B1859">
        <w:rPr>
          <w:sz w:val="24"/>
          <w:szCs w:val="24"/>
        </w:rPr>
        <w:t>Complete the following table.</w:t>
      </w:r>
    </w:p>
    <w:p w:rsidR="00E04607" w:rsidRDefault="00E04607" w:rsidP="00105CED">
      <w:pPr>
        <w:spacing w:after="0" w:line="240" w:lineRule="auto"/>
        <w:jc w:val="both"/>
        <w:rPr>
          <w:sz w:val="24"/>
          <w:szCs w:val="24"/>
        </w:rPr>
      </w:pPr>
    </w:p>
    <w:tbl>
      <w:tblPr>
        <w:tblStyle w:val="GridTable4-Accent1"/>
        <w:tblW w:w="0" w:type="auto"/>
        <w:tblLook w:val="04A0" w:firstRow="1" w:lastRow="0" w:firstColumn="1" w:lastColumn="0" w:noHBand="0" w:noVBand="1"/>
      </w:tblPr>
      <w:tblGrid>
        <w:gridCol w:w="10456"/>
      </w:tblGrid>
      <w:tr w:rsidR="00E04607" w:rsidTr="009B3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04607" w:rsidRPr="002B0ADF" w:rsidRDefault="00E04607" w:rsidP="009B39E8">
            <w:pPr>
              <w:jc w:val="center"/>
              <w:rPr>
                <w:sz w:val="2"/>
                <w:szCs w:val="24"/>
              </w:rPr>
            </w:pPr>
            <w:r w:rsidRPr="008B1859">
              <w:rPr>
                <w:sz w:val="28"/>
                <w:szCs w:val="24"/>
              </w:rPr>
              <w:t>Digital infrastructures: Computer components</w:t>
            </w:r>
          </w:p>
        </w:tc>
      </w:tr>
    </w:tbl>
    <w:p w:rsidR="00E04607" w:rsidRPr="002B0ADF" w:rsidRDefault="00E04607" w:rsidP="00E04607">
      <w:pPr>
        <w:spacing w:after="0" w:line="240" w:lineRule="auto"/>
        <w:jc w:val="both"/>
        <w:rPr>
          <w:b/>
          <w:sz w:val="2"/>
          <w:szCs w:val="24"/>
        </w:rPr>
      </w:pPr>
    </w:p>
    <w:tbl>
      <w:tblPr>
        <w:tblStyle w:val="GridTable4-Accent1"/>
        <w:tblW w:w="0" w:type="auto"/>
        <w:tblLook w:val="04A0" w:firstRow="1" w:lastRow="0" w:firstColumn="1" w:lastColumn="0" w:noHBand="0" w:noVBand="1"/>
      </w:tblPr>
      <w:tblGrid>
        <w:gridCol w:w="5320"/>
        <w:gridCol w:w="1722"/>
        <w:gridCol w:w="3414"/>
      </w:tblGrid>
      <w:tr w:rsidR="009B3406" w:rsidRPr="002B0ADF" w:rsidTr="00E04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B3406" w:rsidRPr="009B3406" w:rsidRDefault="009B3406" w:rsidP="009B3406">
            <w:pPr>
              <w:jc w:val="center"/>
              <w:rPr>
                <w:sz w:val="28"/>
                <w:szCs w:val="24"/>
              </w:rPr>
            </w:pPr>
            <w:r w:rsidRPr="009B3406">
              <w:rPr>
                <w:sz w:val="28"/>
                <w:szCs w:val="24"/>
              </w:rPr>
              <w:t>Image</w:t>
            </w:r>
          </w:p>
        </w:tc>
        <w:tc>
          <w:tcPr>
            <w:tcW w:w="1722" w:type="dxa"/>
          </w:tcPr>
          <w:p w:rsidR="009B3406" w:rsidRPr="009B3406" w:rsidRDefault="009B3406" w:rsidP="009B3406">
            <w:pPr>
              <w:jc w:val="center"/>
              <w:cnfStyle w:val="100000000000" w:firstRow="1" w:lastRow="0" w:firstColumn="0" w:lastColumn="0" w:oddVBand="0" w:evenVBand="0" w:oddHBand="0" w:evenHBand="0" w:firstRowFirstColumn="0" w:firstRowLastColumn="0" w:lastRowFirstColumn="0" w:lastRowLastColumn="0"/>
              <w:rPr>
                <w:sz w:val="28"/>
                <w:szCs w:val="24"/>
              </w:rPr>
            </w:pPr>
            <w:r w:rsidRPr="009B3406">
              <w:rPr>
                <w:sz w:val="28"/>
                <w:szCs w:val="24"/>
              </w:rPr>
              <w:t>Component Name</w:t>
            </w:r>
          </w:p>
        </w:tc>
        <w:tc>
          <w:tcPr>
            <w:tcW w:w="3414" w:type="dxa"/>
          </w:tcPr>
          <w:p w:rsidR="009B3406" w:rsidRPr="009B3406" w:rsidRDefault="009B3406" w:rsidP="009B3406">
            <w:pPr>
              <w:jc w:val="center"/>
              <w:cnfStyle w:val="100000000000" w:firstRow="1" w:lastRow="0" w:firstColumn="0" w:lastColumn="0" w:oddVBand="0" w:evenVBand="0" w:oddHBand="0" w:evenHBand="0" w:firstRowFirstColumn="0" w:firstRowLastColumn="0" w:lastRowFirstColumn="0" w:lastRowLastColumn="0"/>
              <w:rPr>
                <w:sz w:val="28"/>
                <w:szCs w:val="24"/>
              </w:rPr>
            </w:pPr>
            <w:r w:rsidRPr="009B3406">
              <w:rPr>
                <w:sz w:val="28"/>
                <w:szCs w:val="24"/>
              </w:rPr>
              <w:t>Purpose</w:t>
            </w:r>
          </w:p>
        </w:tc>
      </w:tr>
      <w:tr w:rsidR="009B3406" w:rsidRPr="002B0ADF" w:rsidTr="00E04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jc w:val="center"/>
              <w:rPr>
                <w:sz w:val="24"/>
                <w:szCs w:val="24"/>
              </w:rPr>
            </w:pPr>
            <w:r>
              <w:rPr>
                <w:noProof/>
              </w:rPr>
              <w:drawing>
                <wp:inline distT="0" distB="0" distL="0" distR="0" wp14:anchorId="706DB1AC" wp14:editId="3B460B85">
                  <wp:extent cx="3241524" cy="2018581"/>
                  <wp:effectExtent l="0" t="0" r="0" b="1270"/>
                  <wp:docPr id="5" name="Picture 5" descr="https://iowacitytechnologyservices.files.wordpress.com/2014/08/20140823sa-nzxt-computer-case-h440-steel-mid-tower-black-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wacitytechnologyservices.files.wordpress.com/2014/08/20140823sa-nzxt-computer-case-h440-steel-mid-tower-black-00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H="1" flipV="1">
                            <a:off x="0" y="0"/>
                            <a:ext cx="3241524" cy="2018581"/>
                          </a:xfrm>
                          <a:prstGeom prst="rect">
                            <a:avLst/>
                          </a:prstGeom>
                          <a:noFill/>
                          <a:ln>
                            <a:noFill/>
                          </a:ln>
                        </pic:spPr>
                      </pic:pic>
                    </a:graphicData>
                  </a:graphic>
                </wp:inline>
              </w:drawing>
            </w:r>
          </w:p>
        </w:tc>
        <w:tc>
          <w:tcPr>
            <w:tcW w:w="1722" w:type="dxa"/>
          </w:tcPr>
          <w:p w:rsidR="009B3406"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Systems unit</w:t>
            </w:r>
            <w:r>
              <w:rPr>
                <w:sz w:val="24"/>
                <w:szCs w:val="24"/>
              </w:rPr>
              <w:t xml:space="preserve"> </w:t>
            </w:r>
            <w:r w:rsidRPr="008A5AD9">
              <w:rPr>
                <w:sz w:val="24"/>
                <w:szCs w:val="24"/>
              </w:rPr>
              <w:t>/</w:t>
            </w:r>
            <w:r w:rsidRPr="008A5AD9">
              <w:rPr>
                <w:sz w:val="24"/>
                <w:szCs w:val="24"/>
              </w:rPr>
              <w:cr/>
            </w:r>
            <w:r>
              <w:rPr>
                <w:sz w:val="24"/>
                <w:szCs w:val="24"/>
              </w:rPr>
              <w:t xml:space="preserve"> </w:t>
            </w:r>
            <w:r w:rsidRPr="008A5AD9">
              <w:rPr>
                <w:sz w:val="24"/>
                <w:szCs w:val="24"/>
              </w:rPr>
              <w:t>computer case</w:t>
            </w:r>
          </w:p>
          <w:p w:rsidR="009B3406"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p>
          <w:p w:rsidR="009B3406" w:rsidRPr="00B906F6" w:rsidRDefault="009B3406" w:rsidP="009B3406">
            <w:pPr>
              <w:jc w:val="center"/>
              <w:cnfStyle w:val="000000100000" w:firstRow="0" w:lastRow="0" w:firstColumn="0" w:lastColumn="0" w:oddVBand="0" w:evenVBand="0" w:oddHBand="1" w:evenHBand="0" w:firstRowFirstColumn="0" w:firstRowLastColumn="0" w:lastRowFirstColumn="0" w:lastRowLastColumn="0"/>
              <w:rPr>
                <w:sz w:val="18"/>
                <w:szCs w:val="24"/>
              </w:rPr>
            </w:pPr>
            <w:r w:rsidRPr="00A06057">
              <w:rPr>
                <w:sz w:val="24"/>
                <w:szCs w:val="24"/>
              </w:rPr>
              <w:sym w:font="Wingdings" w:char="F0DF"/>
            </w:r>
            <w:r>
              <w:rPr>
                <w:sz w:val="24"/>
                <w:szCs w:val="24"/>
              </w:rPr>
              <w:t xml:space="preserve"> </w:t>
            </w:r>
            <w:r w:rsidRPr="00A06057">
              <w:rPr>
                <w:sz w:val="24"/>
                <w:szCs w:val="24"/>
                <w:vertAlign w:val="superscript"/>
              </w:rPr>
              <w:t>3</w:t>
            </w:r>
            <w:r w:rsidRPr="008A5AD9">
              <w:rPr>
                <w:sz w:val="24"/>
                <w:szCs w:val="24"/>
              </w:rPr>
              <w:cr/>
            </w:r>
            <w:r w:rsidRPr="00B906F6">
              <w:rPr>
                <w:sz w:val="18"/>
                <w:szCs w:val="24"/>
              </w:rPr>
              <w:t xml:space="preserve">(This is to show reference for image, points to </w:t>
            </w:r>
            <w:r>
              <w:rPr>
                <w:sz w:val="18"/>
                <w:szCs w:val="24"/>
              </w:rPr>
              <w:t>webpage URL below table. Add for all your images and data)</w:t>
            </w:r>
          </w:p>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Contains and protects the e</w:t>
            </w:r>
            <w:r>
              <w:rPr>
                <w:sz w:val="24"/>
                <w:szCs w:val="24"/>
              </w:rPr>
              <w:t xml:space="preserve">ssential </w:t>
            </w:r>
            <w:r w:rsidRPr="008A5AD9">
              <w:rPr>
                <w:sz w:val="24"/>
                <w:szCs w:val="24"/>
              </w:rPr>
              <w:t>proc</w:t>
            </w:r>
            <w:r>
              <w:rPr>
                <w:sz w:val="24"/>
                <w:szCs w:val="24"/>
              </w:rPr>
              <w:t xml:space="preserve">essing components such as power </w:t>
            </w:r>
            <w:r w:rsidRPr="008A5AD9">
              <w:rPr>
                <w:sz w:val="24"/>
                <w:szCs w:val="24"/>
              </w:rPr>
              <w:t>supp</w:t>
            </w:r>
            <w:r>
              <w:rPr>
                <w:sz w:val="24"/>
                <w:szCs w:val="24"/>
              </w:rPr>
              <w:t xml:space="preserve">ly, CPU, video cards, USB ports. </w:t>
            </w:r>
            <w:r w:rsidRPr="00A06057">
              <w:rPr>
                <w:sz w:val="24"/>
                <w:szCs w:val="24"/>
                <w:vertAlign w:val="superscript"/>
              </w:rPr>
              <w:t>2</w:t>
            </w: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Power supply</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Motherboard</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Video card(s)</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USB ports</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Networking ports</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CPU</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Memory</w:t>
            </w:r>
          </w:p>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RAM</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Memory</w:t>
            </w:r>
          </w:p>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ROM</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Extension card slots</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Flash</w:t>
            </w:r>
            <w:r>
              <w:rPr>
                <w:sz w:val="24"/>
                <w:szCs w:val="24"/>
              </w:rPr>
              <w:t xml:space="preserve"> </w:t>
            </w:r>
            <w:r w:rsidRPr="008A5AD9">
              <w:rPr>
                <w:sz w:val="24"/>
                <w:szCs w:val="24"/>
              </w:rPr>
              <w:t>/</w:t>
            </w:r>
            <w:r>
              <w:rPr>
                <w:sz w:val="24"/>
                <w:szCs w:val="24"/>
              </w:rPr>
              <w:t xml:space="preserve"> </w:t>
            </w:r>
            <w:r w:rsidRPr="008A5AD9">
              <w:rPr>
                <w:sz w:val="24"/>
                <w:szCs w:val="24"/>
              </w:rPr>
              <w:t>Pen Drive</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External hard drive</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vMerge w:val="restart"/>
          </w:tcPr>
          <w:p w:rsidR="009B3406"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Modem:</w:t>
            </w:r>
          </w:p>
          <w:p w:rsidR="009B3406" w:rsidRDefault="009B3406" w:rsidP="006471FB">
            <w:pPr>
              <w:pStyle w:val="ListParagraph"/>
              <w:numPr>
                <w:ilvl w:val="0"/>
                <w:numId w:val="10"/>
              </w:numPr>
              <w:jc w:val="center"/>
              <w:cnfStyle w:val="000000100000" w:firstRow="0" w:lastRow="0" w:firstColumn="0" w:lastColumn="0" w:oddVBand="0" w:evenVBand="0" w:oddHBand="1" w:evenHBand="0" w:firstRowFirstColumn="0" w:firstRowLastColumn="0" w:lastRowFirstColumn="0" w:lastRowLastColumn="0"/>
              <w:rPr>
                <w:sz w:val="24"/>
                <w:szCs w:val="24"/>
              </w:rPr>
            </w:pPr>
            <w:r w:rsidRPr="00D43EF9">
              <w:rPr>
                <w:sz w:val="24"/>
                <w:szCs w:val="24"/>
              </w:rPr>
              <w:t>External</w:t>
            </w:r>
          </w:p>
          <w:p w:rsidR="009B3406" w:rsidRPr="00D43EF9" w:rsidRDefault="009B3406" w:rsidP="006471FB">
            <w:pPr>
              <w:pStyle w:val="ListParagraph"/>
              <w:numPr>
                <w:ilvl w:val="0"/>
                <w:numId w:val="10"/>
              </w:numPr>
              <w:jc w:val="center"/>
              <w:cnfStyle w:val="000000100000" w:firstRow="0" w:lastRow="0" w:firstColumn="0" w:lastColumn="0" w:oddVBand="0" w:evenVBand="0" w:oddHBand="1" w:evenHBand="0" w:firstRowFirstColumn="0" w:firstRowLastColumn="0" w:lastRowFirstColumn="0" w:lastRowLastColumn="0"/>
              <w:rPr>
                <w:sz w:val="24"/>
                <w:szCs w:val="24"/>
              </w:rPr>
            </w:pPr>
            <w:r w:rsidRPr="00D43EF9">
              <w:rPr>
                <w:sz w:val="24"/>
                <w:szCs w:val="24"/>
              </w:rPr>
              <w:t>Internal</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vMerge/>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Keyboard</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9B3406"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Mouse</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9B3406"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Monitor</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r w:rsidR="00E04607"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jc w:val="center"/>
              <w:rPr>
                <w:sz w:val="24"/>
                <w:szCs w:val="24"/>
              </w:rPr>
            </w:pPr>
          </w:p>
        </w:tc>
        <w:tc>
          <w:tcPr>
            <w:tcW w:w="1722" w:type="dxa"/>
          </w:tcPr>
          <w:p w:rsidR="009B3406" w:rsidRPr="002B0ADF" w:rsidRDefault="009B3406" w:rsidP="009B3406">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Printer</w:t>
            </w:r>
          </w:p>
        </w:tc>
        <w:tc>
          <w:tcPr>
            <w:tcW w:w="3414" w:type="dxa"/>
          </w:tcPr>
          <w:p w:rsidR="009B3406" w:rsidRPr="002B0ADF" w:rsidRDefault="009B3406" w:rsidP="009B3406">
            <w:pPr>
              <w:cnfStyle w:val="000000000000" w:firstRow="0" w:lastRow="0" w:firstColumn="0" w:lastColumn="0" w:oddVBand="0" w:evenVBand="0" w:oddHBand="0" w:evenHBand="0" w:firstRowFirstColumn="0" w:firstRowLastColumn="0" w:lastRowFirstColumn="0" w:lastRowLastColumn="0"/>
              <w:rPr>
                <w:sz w:val="24"/>
                <w:szCs w:val="24"/>
              </w:rPr>
            </w:pPr>
          </w:p>
        </w:tc>
      </w:tr>
      <w:tr w:rsidR="009B3406"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20" w:type="dxa"/>
          </w:tcPr>
          <w:p w:rsidR="009B3406" w:rsidRPr="002B0ADF" w:rsidRDefault="009B3406" w:rsidP="009B3406">
            <w:pPr>
              <w:rPr>
                <w:sz w:val="24"/>
                <w:szCs w:val="24"/>
              </w:rPr>
            </w:pPr>
          </w:p>
        </w:tc>
        <w:tc>
          <w:tcPr>
            <w:tcW w:w="1722" w:type="dxa"/>
          </w:tcPr>
          <w:p w:rsidR="009B3406" w:rsidRPr="002B0ADF" w:rsidRDefault="009B3406" w:rsidP="009B340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Router</w:t>
            </w:r>
          </w:p>
        </w:tc>
        <w:tc>
          <w:tcPr>
            <w:tcW w:w="3414" w:type="dxa"/>
          </w:tcPr>
          <w:p w:rsidR="009B3406" w:rsidRPr="002B0ADF" w:rsidRDefault="009B3406" w:rsidP="009B3406">
            <w:pPr>
              <w:cnfStyle w:val="000000100000" w:firstRow="0" w:lastRow="0" w:firstColumn="0" w:lastColumn="0" w:oddVBand="0" w:evenVBand="0" w:oddHBand="1" w:evenHBand="0" w:firstRowFirstColumn="0" w:firstRowLastColumn="0" w:lastRowFirstColumn="0" w:lastRowLastColumn="0"/>
              <w:rPr>
                <w:sz w:val="24"/>
                <w:szCs w:val="24"/>
              </w:rPr>
            </w:pPr>
          </w:p>
        </w:tc>
      </w:tr>
    </w:tbl>
    <w:p w:rsidR="009B3406" w:rsidRDefault="009B3406" w:rsidP="009B3406">
      <w:pPr>
        <w:spacing w:after="0" w:line="240" w:lineRule="auto"/>
        <w:jc w:val="both"/>
        <w:rPr>
          <w:sz w:val="24"/>
          <w:szCs w:val="24"/>
        </w:rPr>
      </w:pPr>
      <w:r w:rsidRPr="00A06057">
        <w:rPr>
          <w:sz w:val="24"/>
          <w:szCs w:val="24"/>
          <w:vertAlign w:val="superscript"/>
        </w:rPr>
        <w:t>1</w:t>
      </w:r>
      <w:r>
        <w:rPr>
          <w:sz w:val="24"/>
          <w:szCs w:val="24"/>
        </w:rPr>
        <w:t xml:space="preserve"> </w:t>
      </w:r>
      <w:r w:rsidRPr="008A5AD9">
        <w:rPr>
          <w:sz w:val="24"/>
          <w:szCs w:val="24"/>
        </w:rPr>
        <w:t>Google images — all graphics were filtered under Advanced Image Search’ as ‘available for reuse‘</w:t>
      </w:r>
      <w:r w:rsidRPr="008A5AD9">
        <w:rPr>
          <w:sz w:val="24"/>
          <w:szCs w:val="24"/>
        </w:rPr>
        <w:cr/>
      </w:r>
      <w:r w:rsidRPr="00A06057">
        <w:rPr>
          <w:sz w:val="24"/>
          <w:szCs w:val="24"/>
          <w:vertAlign w:val="superscript"/>
        </w:rPr>
        <w:t>2</w:t>
      </w:r>
      <w:r>
        <w:rPr>
          <w:sz w:val="24"/>
          <w:szCs w:val="24"/>
        </w:rPr>
        <w:t xml:space="preserve"> </w:t>
      </w:r>
      <w:hyperlink r:id="rId19" w:history="1">
        <w:r w:rsidRPr="00D52F64">
          <w:rPr>
            <w:rStyle w:val="Hyperlink"/>
            <w:sz w:val="24"/>
            <w:szCs w:val="24"/>
          </w:rPr>
          <w:t>http://en.wikipedia.0rg/wiki/Computer_case</w:t>
        </w:r>
      </w:hyperlink>
    </w:p>
    <w:p w:rsidR="009B3406" w:rsidRDefault="009B3406" w:rsidP="009B3406">
      <w:pPr>
        <w:spacing w:after="0" w:line="240" w:lineRule="auto"/>
        <w:jc w:val="both"/>
        <w:rPr>
          <w:sz w:val="24"/>
          <w:szCs w:val="24"/>
        </w:rPr>
      </w:pPr>
      <w:r w:rsidRPr="00A06057">
        <w:rPr>
          <w:sz w:val="24"/>
          <w:szCs w:val="24"/>
          <w:vertAlign w:val="superscript"/>
        </w:rPr>
        <w:t>3</w:t>
      </w:r>
      <w:r>
        <w:rPr>
          <w:sz w:val="24"/>
          <w:szCs w:val="24"/>
        </w:rPr>
        <w:t xml:space="preserve"> </w:t>
      </w:r>
      <w:hyperlink r:id="rId20" w:history="1">
        <w:r w:rsidRPr="00D52F64">
          <w:rPr>
            <w:rStyle w:val="Hyperlink"/>
            <w:sz w:val="24"/>
            <w:szCs w:val="24"/>
          </w:rPr>
          <w:t>https://iowacitytechnologyservices.files.wordpress.com/2014/08/20140823sa-nzxt-computer-case-h440-steel-mid-tower-black-008.jpg</w:t>
        </w:r>
      </w:hyperlink>
    </w:p>
    <w:p w:rsidR="009B3406" w:rsidRDefault="009B3406"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Default="00E04607" w:rsidP="00105CED">
      <w:pPr>
        <w:spacing w:after="0" w:line="240" w:lineRule="auto"/>
        <w:jc w:val="both"/>
        <w:rPr>
          <w:sz w:val="24"/>
          <w:szCs w:val="24"/>
        </w:rPr>
      </w:pPr>
    </w:p>
    <w:p w:rsidR="00E04607" w:rsidRPr="00485B85" w:rsidRDefault="00E04607" w:rsidP="00E04607">
      <w:pPr>
        <w:spacing w:after="0" w:line="240" w:lineRule="auto"/>
        <w:rPr>
          <w:b/>
          <w:sz w:val="32"/>
        </w:rPr>
      </w:pPr>
      <w:r w:rsidRPr="00061EAA">
        <w:rPr>
          <w:rFonts w:ascii="Arial" w:eastAsia="Arial" w:hAnsi="Arial" w:cs="Arial"/>
          <w:b/>
          <w:sz w:val="28"/>
          <w:szCs w:val="28"/>
        </w:rPr>
        <w:lastRenderedPageBreak/>
        <w:t xml:space="preserve">Task </w:t>
      </w:r>
      <w:r>
        <w:rPr>
          <w:rFonts w:ascii="Arial" w:eastAsia="Arial" w:hAnsi="Arial" w:cs="Arial"/>
          <w:b/>
          <w:sz w:val="28"/>
          <w:szCs w:val="28"/>
        </w:rPr>
        <w:t>5</w:t>
      </w:r>
      <w:r>
        <w:rPr>
          <w:rFonts w:ascii="Arial" w:eastAsia="Arial" w:hAnsi="Arial" w:cs="Arial"/>
          <w:b/>
          <w:sz w:val="28"/>
          <w:szCs w:val="28"/>
        </w:rPr>
        <w:t xml:space="preserve"> | </w:t>
      </w:r>
      <w:r>
        <w:rPr>
          <w:rFonts w:ascii="Arial" w:eastAsia="Arial" w:hAnsi="Arial" w:cs="Arial"/>
          <w:sz w:val="28"/>
          <w:szCs w:val="28"/>
        </w:rPr>
        <w:t>System Software</w:t>
      </w:r>
      <w:r w:rsidRPr="00485B85">
        <w:rPr>
          <w:b/>
          <w:sz w:val="32"/>
        </w:rPr>
        <w:t xml:space="preserve"> </w:t>
      </w:r>
    </w:p>
    <w:p w:rsidR="00E04607" w:rsidRPr="001C2A5B" w:rsidRDefault="00E04607" w:rsidP="00E04607">
      <w:pPr>
        <w:shd w:val="clear" w:color="auto" w:fill="0070C0"/>
        <w:spacing w:after="0" w:line="240" w:lineRule="auto"/>
        <w:rPr>
          <w:b/>
          <w:sz w:val="2"/>
        </w:rPr>
      </w:pPr>
    </w:p>
    <w:p w:rsidR="00E04607" w:rsidRDefault="00E04607" w:rsidP="00E04607">
      <w:pPr>
        <w:spacing w:after="0" w:line="240" w:lineRule="auto"/>
        <w:jc w:val="both"/>
        <w:rPr>
          <w:sz w:val="24"/>
          <w:szCs w:val="24"/>
        </w:rPr>
      </w:pPr>
    </w:p>
    <w:p w:rsidR="00E04607" w:rsidRDefault="00E04607" w:rsidP="00E04607">
      <w:pPr>
        <w:spacing w:after="0" w:line="240" w:lineRule="auto"/>
        <w:jc w:val="both"/>
        <w:rPr>
          <w:sz w:val="24"/>
          <w:szCs w:val="24"/>
        </w:rPr>
      </w:pPr>
      <w:r>
        <w:rPr>
          <w:sz w:val="24"/>
          <w:szCs w:val="24"/>
        </w:rPr>
        <w:t>C</w:t>
      </w:r>
      <w:r w:rsidRPr="008A5AD9">
        <w:rPr>
          <w:sz w:val="24"/>
          <w:szCs w:val="24"/>
        </w:rPr>
        <w:t>omplete the table by stating the purpo</w:t>
      </w:r>
      <w:r>
        <w:rPr>
          <w:sz w:val="24"/>
          <w:szCs w:val="24"/>
        </w:rPr>
        <w:t xml:space="preserve">se of each type of software and </w:t>
      </w:r>
      <w:r w:rsidRPr="008A5AD9">
        <w:rPr>
          <w:sz w:val="24"/>
          <w:szCs w:val="24"/>
        </w:rPr>
        <w:t>providing at least two examples of each type of software.</w:t>
      </w:r>
      <w:r w:rsidRPr="008A5AD9">
        <w:rPr>
          <w:sz w:val="24"/>
          <w:szCs w:val="24"/>
        </w:rPr>
        <w:cr/>
      </w:r>
    </w:p>
    <w:tbl>
      <w:tblPr>
        <w:tblStyle w:val="GridTable4-Accent1"/>
        <w:tblW w:w="0" w:type="auto"/>
        <w:tblLook w:val="04A0" w:firstRow="1" w:lastRow="0" w:firstColumn="1" w:lastColumn="0" w:noHBand="0" w:noVBand="1"/>
      </w:tblPr>
      <w:tblGrid>
        <w:gridCol w:w="10456"/>
      </w:tblGrid>
      <w:tr w:rsidR="00E04607" w:rsidTr="00E04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E04607" w:rsidRPr="002B0ADF" w:rsidRDefault="00E04607" w:rsidP="009B39E8">
            <w:pPr>
              <w:jc w:val="center"/>
              <w:rPr>
                <w:sz w:val="2"/>
                <w:szCs w:val="24"/>
              </w:rPr>
            </w:pPr>
            <w:r w:rsidRPr="009C1DC9">
              <w:rPr>
                <w:sz w:val="28"/>
                <w:szCs w:val="24"/>
              </w:rPr>
              <w:t>Digital infrastructures: Personal Computer Systems Software</w:t>
            </w:r>
          </w:p>
        </w:tc>
      </w:tr>
    </w:tbl>
    <w:p w:rsidR="00E04607" w:rsidRPr="002B0ADF" w:rsidRDefault="00E04607" w:rsidP="00E04607">
      <w:pPr>
        <w:spacing w:after="0" w:line="240" w:lineRule="auto"/>
        <w:jc w:val="both"/>
        <w:rPr>
          <w:b/>
          <w:sz w:val="2"/>
          <w:szCs w:val="24"/>
        </w:rPr>
      </w:pPr>
    </w:p>
    <w:tbl>
      <w:tblPr>
        <w:tblStyle w:val="GridTable4-Accent1"/>
        <w:tblW w:w="0" w:type="auto"/>
        <w:tblLook w:val="04A0" w:firstRow="1" w:lastRow="0" w:firstColumn="1" w:lastColumn="0" w:noHBand="0" w:noVBand="1"/>
      </w:tblPr>
      <w:tblGrid>
        <w:gridCol w:w="1928"/>
        <w:gridCol w:w="6483"/>
        <w:gridCol w:w="2045"/>
      </w:tblGrid>
      <w:tr w:rsidR="00E04607" w:rsidRPr="002B0ADF" w:rsidTr="00E04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E04607" w:rsidRPr="009C1DC9" w:rsidRDefault="00E04607" w:rsidP="009B39E8">
            <w:pPr>
              <w:jc w:val="center"/>
              <w:rPr>
                <w:sz w:val="28"/>
                <w:szCs w:val="24"/>
              </w:rPr>
            </w:pPr>
            <w:r w:rsidRPr="009C1DC9">
              <w:rPr>
                <w:sz w:val="28"/>
                <w:szCs w:val="24"/>
              </w:rPr>
              <w:t>Software</w:t>
            </w:r>
          </w:p>
        </w:tc>
        <w:tc>
          <w:tcPr>
            <w:tcW w:w="6662" w:type="dxa"/>
          </w:tcPr>
          <w:p w:rsidR="00E04607" w:rsidRPr="009C1DC9" w:rsidRDefault="00E04607" w:rsidP="009B39E8">
            <w:pPr>
              <w:jc w:val="center"/>
              <w:cnfStyle w:val="100000000000" w:firstRow="1" w:lastRow="0" w:firstColumn="0" w:lastColumn="0" w:oddVBand="0" w:evenVBand="0" w:oddHBand="0" w:evenHBand="0" w:firstRowFirstColumn="0" w:firstRowLastColumn="0" w:lastRowFirstColumn="0" w:lastRowLastColumn="0"/>
              <w:rPr>
                <w:sz w:val="28"/>
                <w:szCs w:val="24"/>
              </w:rPr>
            </w:pPr>
            <w:r w:rsidRPr="009C1DC9">
              <w:rPr>
                <w:sz w:val="28"/>
                <w:szCs w:val="24"/>
              </w:rPr>
              <w:t>Purpose</w:t>
            </w:r>
          </w:p>
        </w:tc>
        <w:tc>
          <w:tcPr>
            <w:tcW w:w="2069" w:type="dxa"/>
          </w:tcPr>
          <w:p w:rsidR="00E04607" w:rsidRPr="009C1DC9" w:rsidRDefault="00E04607" w:rsidP="009B39E8">
            <w:pPr>
              <w:jc w:val="center"/>
              <w:cnfStyle w:val="100000000000" w:firstRow="1" w:lastRow="0" w:firstColumn="0" w:lastColumn="0" w:oddVBand="0" w:evenVBand="0" w:oddHBand="0" w:evenHBand="0" w:firstRowFirstColumn="0" w:firstRowLastColumn="0" w:lastRowFirstColumn="0" w:lastRowLastColumn="0"/>
              <w:rPr>
                <w:sz w:val="28"/>
                <w:szCs w:val="24"/>
              </w:rPr>
            </w:pPr>
            <w:r w:rsidRPr="009C1DC9">
              <w:rPr>
                <w:sz w:val="28"/>
                <w:szCs w:val="24"/>
              </w:rPr>
              <w:t>PC Examples</w:t>
            </w:r>
          </w:p>
        </w:tc>
      </w:tr>
      <w:tr w:rsidR="00E04607"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51" w:type="dxa"/>
          </w:tcPr>
          <w:p w:rsidR="00E04607" w:rsidRPr="002D1428" w:rsidRDefault="00E04607" w:rsidP="009B39E8">
            <w:pPr>
              <w:jc w:val="center"/>
              <w:rPr>
                <w:b w:val="0"/>
                <w:sz w:val="24"/>
                <w:szCs w:val="24"/>
              </w:rPr>
            </w:pPr>
            <w:r w:rsidRPr="002D1428">
              <w:rPr>
                <w:b w:val="0"/>
                <w:sz w:val="24"/>
                <w:szCs w:val="24"/>
              </w:rPr>
              <w:t>Operating Systems</w:t>
            </w:r>
          </w:p>
        </w:tc>
        <w:tc>
          <w:tcPr>
            <w:tcW w:w="6662" w:type="dxa"/>
          </w:tcPr>
          <w:p w:rsidR="00E04607" w:rsidRPr="002B0ADF" w:rsidRDefault="00E04607" w:rsidP="009B39E8">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069" w:type="dxa"/>
          </w:tcPr>
          <w:p w:rsidR="00E04607" w:rsidRPr="002B0ADF" w:rsidRDefault="00E04607" w:rsidP="009B39E8">
            <w:pPr>
              <w:cnfStyle w:val="000000100000" w:firstRow="0" w:lastRow="0" w:firstColumn="0" w:lastColumn="0" w:oddVBand="0" w:evenVBand="0" w:oddHBand="1" w:evenHBand="0" w:firstRowFirstColumn="0" w:firstRowLastColumn="0" w:lastRowFirstColumn="0" w:lastRowLastColumn="0"/>
              <w:rPr>
                <w:sz w:val="24"/>
                <w:szCs w:val="24"/>
              </w:rPr>
            </w:pPr>
          </w:p>
        </w:tc>
      </w:tr>
      <w:tr w:rsidR="00E04607" w:rsidRPr="002B0ADF" w:rsidTr="00E04607">
        <w:trPr>
          <w:trHeight w:val="1134"/>
        </w:trPr>
        <w:tc>
          <w:tcPr>
            <w:cnfStyle w:val="001000000000" w:firstRow="0" w:lastRow="0" w:firstColumn="1" w:lastColumn="0" w:oddVBand="0" w:evenVBand="0" w:oddHBand="0" w:evenHBand="0" w:firstRowFirstColumn="0" w:firstRowLastColumn="0" w:lastRowFirstColumn="0" w:lastRowLastColumn="0"/>
            <w:tcW w:w="1951" w:type="dxa"/>
          </w:tcPr>
          <w:p w:rsidR="00E04607" w:rsidRPr="002D1428" w:rsidRDefault="00E04607" w:rsidP="009B39E8">
            <w:pPr>
              <w:jc w:val="center"/>
              <w:rPr>
                <w:b w:val="0"/>
                <w:sz w:val="24"/>
                <w:szCs w:val="24"/>
              </w:rPr>
            </w:pPr>
            <w:r w:rsidRPr="002D1428">
              <w:rPr>
                <w:b w:val="0"/>
                <w:sz w:val="24"/>
                <w:szCs w:val="24"/>
              </w:rPr>
              <w:t>Device Drivers</w:t>
            </w:r>
          </w:p>
        </w:tc>
        <w:tc>
          <w:tcPr>
            <w:tcW w:w="6662" w:type="dxa"/>
          </w:tcPr>
          <w:p w:rsidR="00E04607" w:rsidRPr="002B0ADF" w:rsidRDefault="00E04607" w:rsidP="009B39E8">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069" w:type="dxa"/>
          </w:tcPr>
          <w:p w:rsidR="00E04607" w:rsidRPr="002B0ADF" w:rsidRDefault="00E04607" w:rsidP="009B39E8">
            <w:pPr>
              <w:cnfStyle w:val="000000000000" w:firstRow="0" w:lastRow="0" w:firstColumn="0" w:lastColumn="0" w:oddVBand="0" w:evenVBand="0" w:oddHBand="0" w:evenHBand="0" w:firstRowFirstColumn="0" w:firstRowLastColumn="0" w:lastRowFirstColumn="0" w:lastRowLastColumn="0"/>
              <w:rPr>
                <w:sz w:val="24"/>
                <w:szCs w:val="24"/>
              </w:rPr>
            </w:pPr>
          </w:p>
        </w:tc>
      </w:tr>
      <w:tr w:rsidR="00E04607" w:rsidRPr="002B0ADF" w:rsidTr="00E0460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51" w:type="dxa"/>
          </w:tcPr>
          <w:p w:rsidR="00E04607" w:rsidRPr="002D1428" w:rsidRDefault="00E04607" w:rsidP="009B39E8">
            <w:pPr>
              <w:jc w:val="center"/>
              <w:rPr>
                <w:b w:val="0"/>
                <w:sz w:val="24"/>
                <w:szCs w:val="24"/>
              </w:rPr>
            </w:pPr>
            <w:r w:rsidRPr="002D1428">
              <w:rPr>
                <w:b w:val="0"/>
                <w:sz w:val="24"/>
                <w:szCs w:val="24"/>
              </w:rPr>
              <w:t>Malware / Virus Checker</w:t>
            </w:r>
          </w:p>
        </w:tc>
        <w:tc>
          <w:tcPr>
            <w:tcW w:w="6662" w:type="dxa"/>
          </w:tcPr>
          <w:p w:rsidR="00E04607" w:rsidRPr="002B0ADF" w:rsidRDefault="00E04607" w:rsidP="009B39E8">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069" w:type="dxa"/>
          </w:tcPr>
          <w:p w:rsidR="00E04607" w:rsidRPr="002B0ADF" w:rsidRDefault="00E04607" w:rsidP="009B39E8">
            <w:pPr>
              <w:cnfStyle w:val="000000100000" w:firstRow="0" w:lastRow="0" w:firstColumn="0" w:lastColumn="0" w:oddVBand="0" w:evenVBand="0" w:oddHBand="1" w:evenHBand="0" w:firstRowFirstColumn="0" w:firstRowLastColumn="0" w:lastRowFirstColumn="0" w:lastRowLastColumn="0"/>
              <w:rPr>
                <w:sz w:val="24"/>
                <w:szCs w:val="24"/>
              </w:rPr>
            </w:pPr>
          </w:p>
        </w:tc>
      </w:tr>
    </w:tbl>
    <w:p w:rsidR="00E04607" w:rsidRDefault="00E04607" w:rsidP="00105CED">
      <w:pPr>
        <w:spacing w:after="0" w:line="240" w:lineRule="auto"/>
        <w:jc w:val="both"/>
        <w:rPr>
          <w:sz w:val="24"/>
          <w:szCs w:val="24"/>
        </w:rPr>
      </w:pPr>
    </w:p>
    <w:p w:rsidR="00004E49" w:rsidRDefault="00004E49" w:rsidP="00105CED">
      <w:pPr>
        <w:spacing w:after="0" w:line="240" w:lineRule="auto"/>
        <w:jc w:val="both"/>
        <w:rPr>
          <w:sz w:val="24"/>
          <w:szCs w:val="24"/>
        </w:rPr>
      </w:pPr>
    </w:p>
    <w:p w:rsidR="00004E49" w:rsidRDefault="00004E49" w:rsidP="00004E49">
      <w:pPr>
        <w:spacing w:after="0" w:line="240" w:lineRule="auto"/>
        <w:jc w:val="both"/>
        <w:rPr>
          <w:b/>
          <w:sz w:val="28"/>
          <w:szCs w:val="24"/>
        </w:rPr>
      </w:pPr>
    </w:p>
    <w:p w:rsidR="00004E49" w:rsidRPr="00485B85" w:rsidRDefault="00004E49" w:rsidP="00004E49">
      <w:pPr>
        <w:spacing w:after="0" w:line="240" w:lineRule="auto"/>
        <w:rPr>
          <w:b/>
          <w:sz w:val="32"/>
        </w:rPr>
      </w:pPr>
      <w:r w:rsidRPr="00061EAA">
        <w:rPr>
          <w:rFonts w:ascii="Arial" w:eastAsia="Arial" w:hAnsi="Arial" w:cs="Arial"/>
          <w:b/>
          <w:sz w:val="28"/>
          <w:szCs w:val="28"/>
        </w:rPr>
        <w:t xml:space="preserve">Task </w:t>
      </w:r>
      <w:r>
        <w:rPr>
          <w:rFonts w:ascii="Arial" w:eastAsia="Arial" w:hAnsi="Arial" w:cs="Arial"/>
          <w:b/>
          <w:sz w:val="28"/>
          <w:szCs w:val="28"/>
        </w:rPr>
        <w:t>6</w:t>
      </w:r>
      <w:r>
        <w:rPr>
          <w:rFonts w:ascii="Arial" w:eastAsia="Arial" w:hAnsi="Arial" w:cs="Arial"/>
          <w:b/>
          <w:sz w:val="28"/>
          <w:szCs w:val="28"/>
        </w:rPr>
        <w:t xml:space="preserve"> | </w:t>
      </w:r>
      <w:r>
        <w:rPr>
          <w:rFonts w:ascii="Arial" w:eastAsia="Arial" w:hAnsi="Arial" w:cs="Arial"/>
          <w:sz w:val="28"/>
          <w:szCs w:val="28"/>
        </w:rPr>
        <w:t>Data flow through a PC</w:t>
      </w:r>
      <w:r w:rsidRPr="00485B85">
        <w:rPr>
          <w:b/>
          <w:sz w:val="32"/>
        </w:rPr>
        <w:t xml:space="preserve"> </w:t>
      </w:r>
    </w:p>
    <w:p w:rsidR="00004E49" w:rsidRPr="001C2A5B" w:rsidRDefault="00004E49" w:rsidP="00004E49">
      <w:pPr>
        <w:shd w:val="clear" w:color="auto" w:fill="0070C0"/>
        <w:spacing w:after="0" w:line="240" w:lineRule="auto"/>
        <w:rPr>
          <w:b/>
          <w:sz w:val="2"/>
        </w:rPr>
      </w:pPr>
    </w:p>
    <w:p w:rsidR="00004E49" w:rsidRDefault="00004E49" w:rsidP="00004E49">
      <w:pPr>
        <w:spacing w:after="0" w:line="240" w:lineRule="auto"/>
        <w:jc w:val="both"/>
        <w:rPr>
          <w:sz w:val="24"/>
          <w:szCs w:val="24"/>
        </w:rPr>
      </w:pPr>
    </w:p>
    <w:p w:rsidR="00004E49" w:rsidRDefault="00004E49" w:rsidP="00004E49">
      <w:pPr>
        <w:spacing w:after="0" w:line="240" w:lineRule="auto"/>
        <w:jc w:val="both"/>
        <w:rPr>
          <w:sz w:val="24"/>
          <w:szCs w:val="24"/>
        </w:rPr>
      </w:pPr>
      <w:r w:rsidRPr="008B1859">
        <w:rPr>
          <w:b/>
          <w:sz w:val="28"/>
          <w:szCs w:val="24"/>
        </w:rPr>
        <w:t>Connections and data ﬂow between computer components</w:t>
      </w:r>
      <w:r w:rsidRPr="008B1859">
        <w:rPr>
          <w:b/>
          <w:sz w:val="28"/>
          <w:szCs w:val="24"/>
        </w:rPr>
        <w:cr/>
      </w:r>
      <w:r w:rsidRPr="008A5AD9">
        <w:rPr>
          <w:sz w:val="24"/>
          <w:szCs w:val="24"/>
        </w:rPr>
        <w:t>All computer data flow</w:t>
      </w:r>
      <w:r>
        <w:rPr>
          <w:sz w:val="24"/>
          <w:szCs w:val="24"/>
        </w:rPr>
        <w:t>s</w:t>
      </w:r>
      <w:r w:rsidRPr="008A5AD9">
        <w:rPr>
          <w:sz w:val="24"/>
          <w:szCs w:val="24"/>
        </w:rPr>
        <w:t xml:space="preserve"> through the CPU. A very sim</w:t>
      </w:r>
      <w:r>
        <w:rPr>
          <w:sz w:val="24"/>
          <w:szCs w:val="24"/>
        </w:rPr>
        <w:t xml:space="preserve">plistic representation follows. </w:t>
      </w:r>
    </w:p>
    <w:p w:rsidR="00004E49" w:rsidRDefault="00004E49" w:rsidP="00105CED">
      <w:pPr>
        <w:spacing w:after="0" w:line="240" w:lineRule="auto"/>
        <w:jc w:val="both"/>
        <w:rPr>
          <w:sz w:val="24"/>
          <w:szCs w:val="2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2835"/>
        <w:gridCol w:w="1134"/>
        <w:gridCol w:w="2835"/>
      </w:tblGrid>
      <w:tr w:rsidR="00004E49" w:rsidTr="00004E49">
        <w:tc>
          <w:tcPr>
            <w:tcW w:w="2835" w:type="dxa"/>
            <w:shd w:val="clear" w:color="auto" w:fill="4F81BD" w:themeFill="accent1"/>
          </w:tcPr>
          <w:p w:rsidR="00004E49" w:rsidRPr="00004E49" w:rsidRDefault="00004E49" w:rsidP="009B39E8">
            <w:pPr>
              <w:jc w:val="both"/>
              <w:rPr>
                <w:b/>
                <w:color w:val="FFFFFF" w:themeColor="background1"/>
                <w:sz w:val="24"/>
                <w:szCs w:val="24"/>
              </w:rPr>
            </w:pPr>
            <w:r w:rsidRPr="00004E49">
              <w:rPr>
                <w:b/>
                <w:color w:val="FFFFFF" w:themeColor="background1"/>
                <w:sz w:val="24"/>
                <w:szCs w:val="24"/>
              </w:rPr>
              <w:t xml:space="preserve">Input </w:t>
            </w:r>
          </w:p>
          <w:p w:rsidR="00004E49" w:rsidRPr="00004E49" w:rsidRDefault="00004E49" w:rsidP="009B39E8">
            <w:pPr>
              <w:jc w:val="both"/>
              <w:rPr>
                <w:color w:val="FFFFFF" w:themeColor="background1"/>
                <w:sz w:val="24"/>
                <w:szCs w:val="24"/>
              </w:rPr>
            </w:pPr>
            <w:r w:rsidRPr="00004E49">
              <w:rPr>
                <w:color w:val="FFFFFF" w:themeColor="background1"/>
                <w:sz w:val="24"/>
                <w:szCs w:val="24"/>
              </w:rPr>
              <w:t>via:</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mouse </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keyboard </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portable data storage device </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scanning device</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internet </w:t>
            </w:r>
          </w:p>
          <w:p w:rsidR="00004E49" w:rsidRPr="00004E49" w:rsidRDefault="00004E49" w:rsidP="009B39E8">
            <w:pPr>
              <w:jc w:val="both"/>
              <w:rPr>
                <w:color w:val="FFFFFF" w:themeColor="background1"/>
                <w:sz w:val="24"/>
                <w:szCs w:val="24"/>
              </w:rPr>
            </w:pPr>
          </w:p>
        </w:tc>
        <w:tc>
          <w:tcPr>
            <w:tcW w:w="1134" w:type="dxa"/>
            <w:vAlign w:val="center"/>
          </w:tcPr>
          <w:p w:rsidR="00004E49" w:rsidRPr="00004E49" w:rsidRDefault="00004E49" w:rsidP="009B39E8">
            <w:pPr>
              <w:jc w:val="center"/>
              <w:rPr>
                <w:color w:val="FFFFFF" w:themeColor="background1"/>
                <w:sz w:val="24"/>
                <w:szCs w:val="24"/>
              </w:rPr>
            </w:pPr>
            <w:r w:rsidRPr="00004E49">
              <w:rPr>
                <w:noProof/>
                <w:color w:val="FFFFFF" w:themeColor="background1"/>
                <w:sz w:val="24"/>
                <w:szCs w:val="24"/>
              </w:rPr>
              <mc:AlternateContent>
                <mc:Choice Requires="wps">
                  <w:drawing>
                    <wp:inline distT="0" distB="0" distL="0" distR="0" wp14:anchorId="30434AB4" wp14:editId="2095B921">
                      <wp:extent cx="344805" cy="215265"/>
                      <wp:effectExtent l="57150" t="38100" r="0" b="89535"/>
                      <wp:docPr id="7" name="Right Arrow 7"/>
                      <wp:cNvGraphicFramePr/>
                      <a:graphic xmlns:a="http://schemas.openxmlformats.org/drawingml/2006/main">
                        <a:graphicData uri="http://schemas.microsoft.com/office/word/2010/wordprocessingShape">
                          <wps:wsp>
                            <wps:cNvSpPr/>
                            <wps:spPr>
                              <a:xfrm>
                                <a:off x="0" y="0"/>
                                <a:ext cx="344805" cy="215265"/>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C8E04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width:27.15pt;height:1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" adj="14857" fillcolor="#a5d5e2 [1624]" strokecolor="#40a7c2 [3048]">
                      <v:fill color2="#e4f2f6 [504]" rotate="t" angle="180" colors="0 #9eeaff;22938f #bbefff;1 #e4f9ff" focus="100%" type="gradient"/>
                      <v:shadow on="t" color="black" opacity="24903f" origin=",.5" offset="0,.55556mm"/>
                      <w10:anchorlock/>
                    </v:shape>
                  </w:pict>
                </mc:Fallback>
              </mc:AlternateContent>
            </w:r>
          </w:p>
        </w:tc>
        <w:tc>
          <w:tcPr>
            <w:tcW w:w="2835" w:type="dxa"/>
            <w:shd w:val="clear" w:color="auto" w:fill="4F81BD" w:themeFill="accent1"/>
          </w:tcPr>
          <w:p w:rsidR="00004E49" w:rsidRPr="00004E49" w:rsidRDefault="00004E49" w:rsidP="009B39E8">
            <w:pPr>
              <w:jc w:val="both"/>
              <w:rPr>
                <w:b/>
                <w:color w:val="FFFFFF" w:themeColor="background1"/>
                <w:sz w:val="24"/>
                <w:szCs w:val="24"/>
              </w:rPr>
            </w:pPr>
            <w:r w:rsidRPr="00004E49">
              <w:rPr>
                <w:b/>
                <w:color w:val="FFFFFF" w:themeColor="background1"/>
                <w:sz w:val="24"/>
                <w:szCs w:val="24"/>
              </w:rPr>
              <w:t xml:space="preserve">Processing </w:t>
            </w:r>
          </w:p>
          <w:p w:rsidR="00004E49" w:rsidRPr="00004E49" w:rsidRDefault="00004E49" w:rsidP="009B39E8">
            <w:pPr>
              <w:jc w:val="both"/>
              <w:rPr>
                <w:color w:val="FFFFFF" w:themeColor="background1"/>
                <w:sz w:val="24"/>
                <w:szCs w:val="24"/>
              </w:rPr>
            </w:pPr>
            <w:r w:rsidRPr="00004E49">
              <w:rPr>
                <w:color w:val="FFFFFF" w:themeColor="background1"/>
                <w:sz w:val="24"/>
                <w:szCs w:val="24"/>
              </w:rPr>
              <w:t>within CPU:</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control unit</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arithmetic logic unit </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registers </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 xml:space="preserve">clock </w:t>
            </w:r>
          </w:p>
          <w:p w:rsidR="00004E49" w:rsidRPr="00004E49" w:rsidRDefault="00004E49" w:rsidP="009B39E8">
            <w:pPr>
              <w:jc w:val="both"/>
              <w:rPr>
                <w:color w:val="FFFFFF" w:themeColor="background1"/>
                <w:sz w:val="24"/>
                <w:szCs w:val="24"/>
              </w:rPr>
            </w:pPr>
          </w:p>
        </w:tc>
        <w:tc>
          <w:tcPr>
            <w:tcW w:w="1134" w:type="dxa"/>
            <w:vAlign w:val="center"/>
          </w:tcPr>
          <w:p w:rsidR="00004E49" w:rsidRPr="00004E49" w:rsidRDefault="00004E49" w:rsidP="009B39E8">
            <w:pPr>
              <w:jc w:val="center"/>
              <w:rPr>
                <w:color w:val="FFFFFF" w:themeColor="background1"/>
                <w:sz w:val="24"/>
                <w:szCs w:val="24"/>
              </w:rPr>
            </w:pPr>
            <w:r w:rsidRPr="00004E49">
              <w:rPr>
                <w:noProof/>
                <w:color w:val="FFFFFF" w:themeColor="background1"/>
                <w:sz w:val="24"/>
                <w:szCs w:val="24"/>
              </w:rPr>
              <mc:AlternateContent>
                <mc:Choice Requires="wps">
                  <w:drawing>
                    <wp:inline distT="0" distB="0" distL="0" distR="0" wp14:anchorId="2AEBE362" wp14:editId="367EE983">
                      <wp:extent cx="344805" cy="215265"/>
                      <wp:effectExtent l="57150" t="38100" r="0" b="89535"/>
                      <wp:docPr id="8" name="Right Arrow 8"/>
                      <wp:cNvGraphicFramePr/>
                      <a:graphic xmlns:a="http://schemas.openxmlformats.org/drawingml/2006/main">
                        <a:graphicData uri="http://schemas.microsoft.com/office/word/2010/wordprocessingShape">
                          <wps:wsp>
                            <wps:cNvSpPr/>
                            <wps:spPr>
                              <a:xfrm>
                                <a:off x="0" y="0"/>
                                <a:ext cx="344805" cy="215265"/>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E34D42" id="Right Arrow 8" o:spid="_x0000_s1026" type="#_x0000_t13" style="width:27.15pt;height:1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" adj="14857" fillcolor="#a5d5e2 [1624]" strokecolor="#40a7c2 [3048]">
                      <v:fill color2="#e4f2f6 [504]" rotate="t" angle="180" colors="0 #9eeaff;22938f #bbefff;1 #e4f9ff" focus="100%" type="gradient"/>
                      <v:shadow on="t" color="black" opacity="24903f" origin=",.5" offset="0,.55556mm"/>
                      <w10:anchorlock/>
                    </v:shape>
                  </w:pict>
                </mc:Fallback>
              </mc:AlternateContent>
            </w:r>
          </w:p>
        </w:tc>
        <w:tc>
          <w:tcPr>
            <w:tcW w:w="2835" w:type="dxa"/>
            <w:shd w:val="clear" w:color="auto" w:fill="4F81BD" w:themeFill="accent1"/>
          </w:tcPr>
          <w:p w:rsidR="00004E49" w:rsidRPr="00004E49" w:rsidRDefault="00004E49" w:rsidP="00004E49">
            <w:pPr>
              <w:shd w:val="clear" w:color="auto" w:fill="4F81BD" w:themeFill="accent1"/>
              <w:jc w:val="both"/>
              <w:rPr>
                <w:b/>
                <w:color w:val="FFFFFF" w:themeColor="background1"/>
                <w:sz w:val="24"/>
                <w:szCs w:val="24"/>
              </w:rPr>
            </w:pPr>
            <w:r w:rsidRPr="00004E49">
              <w:rPr>
                <w:b/>
                <w:color w:val="FFFFFF" w:themeColor="background1"/>
                <w:sz w:val="24"/>
                <w:szCs w:val="24"/>
              </w:rPr>
              <w:t xml:space="preserve">Output </w:t>
            </w:r>
          </w:p>
          <w:p w:rsidR="00004E49" w:rsidRPr="00004E49" w:rsidRDefault="00004E49" w:rsidP="00004E49">
            <w:pPr>
              <w:shd w:val="clear" w:color="auto" w:fill="4F81BD" w:themeFill="accent1"/>
              <w:jc w:val="both"/>
              <w:rPr>
                <w:color w:val="FFFFFF" w:themeColor="background1"/>
                <w:sz w:val="24"/>
                <w:szCs w:val="24"/>
              </w:rPr>
            </w:pPr>
            <w:r w:rsidRPr="00004E49">
              <w:rPr>
                <w:color w:val="FFFFFF" w:themeColor="background1"/>
                <w:sz w:val="24"/>
                <w:szCs w:val="24"/>
              </w:rPr>
              <w:t>to:</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monitor</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printer</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portable data storage device</w:t>
            </w:r>
          </w:p>
          <w:p w:rsidR="00004E49" w:rsidRPr="00004E49" w:rsidRDefault="00004E49" w:rsidP="006471FB">
            <w:pPr>
              <w:pStyle w:val="ListParagraph"/>
              <w:numPr>
                <w:ilvl w:val="0"/>
                <w:numId w:val="11"/>
              </w:numPr>
              <w:jc w:val="both"/>
              <w:rPr>
                <w:color w:val="FFFFFF" w:themeColor="background1"/>
                <w:sz w:val="24"/>
                <w:szCs w:val="24"/>
              </w:rPr>
            </w:pPr>
            <w:r w:rsidRPr="00004E49">
              <w:rPr>
                <w:color w:val="FFFFFF" w:themeColor="background1"/>
                <w:sz w:val="24"/>
                <w:szCs w:val="24"/>
              </w:rPr>
              <w:t>internet</w:t>
            </w:r>
            <w:r w:rsidRPr="00004E49">
              <w:rPr>
                <w:color w:val="FFFFFF" w:themeColor="background1"/>
                <w:sz w:val="24"/>
                <w:szCs w:val="24"/>
              </w:rPr>
              <w:cr/>
            </w:r>
          </w:p>
          <w:p w:rsidR="00004E49" w:rsidRPr="00004E49" w:rsidRDefault="00004E49" w:rsidP="009B39E8">
            <w:pPr>
              <w:jc w:val="both"/>
              <w:rPr>
                <w:color w:val="FFFFFF" w:themeColor="background1"/>
                <w:sz w:val="24"/>
                <w:szCs w:val="24"/>
              </w:rPr>
            </w:pPr>
          </w:p>
        </w:tc>
      </w:tr>
    </w:tbl>
    <w:p w:rsidR="00004E49" w:rsidRDefault="00004E49" w:rsidP="00105CED">
      <w:pPr>
        <w:spacing w:after="0" w:line="240" w:lineRule="auto"/>
        <w:jc w:val="both"/>
        <w:rPr>
          <w:sz w:val="24"/>
          <w:szCs w:val="24"/>
        </w:rPr>
      </w:pPr>
    </w:p>
    <w:p w:rsidR="007049CE" w:rsidRDefault="007049CE" w:rsidP="007049CE">
      <w:pPr>
        <w:spacing w:after="0" w:line="240" w:lineRule="auto"/>
        <w:jc w:val="both"/>
        <w:rPr>
          <w:sz w:val="24"/>
          <w:szCs w:val="24"/>
        </w:rPr>
      </w:pPr>
      <w:r w:rsidRPr="007608EE">
        <w:rPr>
          <w:sz w:val="24"/>
          <w:szCs w:val="24"/>
        </w:rPr>
        <w:t>For more information, read the information contained on</w:t>
      </w:r>
      <w:r>
        <w:rPr>
          <w:sz w:val="24"/>
          <w:szCs w:val="24"/>
        </w:rPr>
        <w:t xml:space="preserve"> the following web pages.</w:t>
      </w:r>
    </w:p>
    <w:p w:rsidR="007049CE" w:rsidRPr="007608EE" w:rsidRDefault="007049CE" w:rsidP="006471FB">
      <w:pPr>
        <w:pStyle w:val="ListParagraph"/>
        <w:numPr>
          <w:ilvl w:val="0"/>
          <w:numId w:val="13"/>
        </w:numPr>
        <w:spacing w:after="0" w:line="240" w:lineRule="auto"/>
        <w:jc w:val="both"/>
        <w:rPr>
          <w:sz w:val="24"/>
          <w:szCs w:val="24"/>
        </w:rPr>
      </w:pPr>
      <w:hyperlink r:id="rId21" w:history="1">
        <w:r w:rsidRPr="007608EE">
          <w:rPr>
            <w:rStyle w:val="Hyperlink"/>
            <w:sz w:val="24"/>
            <w:szCs w:val="24"/>
          </w:rPr>
          <w:t>http:</w:t>
        </w:r>
        <w:r w:rsidRPr="007608EE">
          <w:rPr>
            <w:rStyle w:val="Hyperlink"/>
            <w:sz w:val="24"/>
            <w:szCs w:val="24"/>
          </w:rPr>
          <w:t>/</w:t>
        </w:r>
        <w:r w:rsidRPr="007608EE">
          <w:rPr>
            <w:rStyle w:val="Hyperlink"/>
            <w:sz w:val="24"/>
            <w:szCs w:val="24"/>
          </w:rPr>
          <w:t>/www.ehow.com/about_5419075_parts-computer-cpu.html</w:t>
        </w:r>
      </w:hyperlink>
    </w:p>
    <w:p w:rsidR="007049CE" w:rsidRPr="007608EE" w:rsidRDefault="007049CE" w:rsidP="006471FB">
      <w:pPr>
        <w:pStyle w:val="ListParagraph"/>
        <w:numPr>
          <w:ilvl w:val="0"/>
          <w:numId w:val="11"/>
        </w:numPr>
        <w:spacing w:after="0" w:line="240" w:lineRule="auto"/>
        <w:jc w:val="both"/>
        <w:rPr>
          <w:sz w:val="24"/>
          <w:szCs w:val="24"/>
        </w:rPr>
      </w:pPr>
      <w:hyperlink r:id="rId22" w:history="1">
        <w:r w:rsidRPr="007608EE">
          <w:rPr>
            <w:rStyle w:val="Hyperlink"/>
            <w:sz w:val="24"/>
            <w:szCs w:val="24"/>
          </w:rPr>
          <w:t>http://wiki.answers.com/Q/How_does_data_flow_</w:t>
        </w:r>
        <w:r w:rsidRPr="007608EE">
          <w:rPr>
            <w:rStyle w:val="Hyperlink"/>
            <w:sz w:val="24"/>
            <w:szCs w:val="24"/>
          </w:rPr>
          <w:t>o</w:t>
        </w:r>
        <w:r w:rsidRPr="007608EE">
          <w:rPr>
            <w:rStyle w:val="Hyperlink"/>
            <w:sz w:val="24"/>
            <w:szCs w:val="24"/>
          </w:rPr>
          <w:t>r_move_between_the_different_components_of_your_personal_computer#ix2zl ArYOTJQ3</w:t>
        </w:r>
      </w:hyperlink>
    </w:p>
    <w:p w:rsidR="007049CE" w:rsidRPr="007608EE" w:rsidRDefault="007049CE" w:rsidP="006471FB">
      <w:pPr>
        <w:pStyle w:val="ListParagraph"/>
        <w:numPr>
          <w:ilvl w:val="0"/>
          <w:numId w:val="11"/>
        </w:numPr>
        <w:spacing w:after="0" w:line="240" w:lineRule="auto"/>
        <w:jc w:val="both"/>
        <w:rPr>
          <w:sz w:val="24"/>
          <w:szCs w:val="24"/>
        </w:rPr>
      </w:pPr>
      <w:hyperlink r:id="rId23" w:history="1">
        <w:r w:rsidRPr="007608EE">
          <w:rPr>
            <w:rStyle w:val="Hyperlink"/>
            <w:sz w:val="24"/>
            <w:szCs w:val="24"/>
          </w:rPr>
          <w:t>http://www.webopedia.com/TERM/I/IR</w:t>
        </w:r>
        <w:r w:rsidRPr="007608EE">
          <w:rPr>
            <w:rStyle w:val="Hyperlink"/>
            <w:sz w:val="24"/>
            <w:szCs w:val="24"/>
          </w:rPr>
          <w:t>Q</w:t>
        </w:r>
        <w:r w:rsidRPr="007608EE">
          <w:rPr>
            <w:rStyle w:val="Hyperlink"/>
            <w:sz w:val="24"/>
            <w:szCs w:val="24"/>
          </w:rPr>
          <w:t>.html</w:t>
        </w:r>
      </w:hyperlink>
      <w:r w:rsidRPr="007608EE">
        <w:rPr>
          <w:sz w:val="24"/>
          <w:szCs w:val="24"/>
        </w:rPr>
        <w:t xml:space="preserve"> </w:t>
      </w:r>
    </w:p>
    <w:p w:rsidR="007049CE" w:rsidRPr="007608EE" w:rsidRDefault="007049CE" w:rsidP="006471FB">
      <w:pPr>
        <w:pStyle w:val="ListParagraph"/>
        <w:numPr>
          <w:ilvl w:val="0"/>
          <w:numId w:val="11"/>
        </w:numPr>
        <w:spacing w:after="0" w:line="240" w:lineRule="auto"/>
        <w:jc w:val="both"/>
        <w:rPr>
          <w:sz w:val="24"/>
          <w:szCs w:val="24"/>
        </w:rPr>
      </w:pPr>
      <w:hyperlink r:id="rId24" w:history="1">
        <w:r w:rsidRPr="007608EE">
          <w:rPr>
            <w:rStyle w:val="Hyperlink"/>
            <w:sz w:val="24"/>
            <w:szCs w:val="24"/>
          </w:rPr>
          <w:t>http://en.wikipedia.org/wiki/Northbridge_</w:t>
        </w:r>
        <w:r w:rsidRPr="007608EE">
          <w:rPr>
            <w:rStyle w:val="Hyperlink"/>
            <w:sz w:val="24"/>
            <w:szCs w:val="24"/>
          </w:rPr>
          <w:t>(</w:t>
        </w:r>
        <w:r w:rsidRPr="007608EE">
          <w:rPr>
            <w:rStyle w:val="Hyperlink"/>
            <w:sz w:val="24"/>
            <w:szCs w:val="24"/>
          </w:rPr>
          <w:t>computing)</w:t>
        </w:r>
      </w:hyperlink>
    </w:p>
    <w:p w:rsidR="007049CE" w:rsidRPr="00B21CEA" w:rsidRDefault="007049CE" w:rsidP="006471FB">
      <w:pPr>
        <w:pStyle w:val="ListParagraph"/>
        <w:numPr>
          <w:ilvl w:val="0"/>
          <w:numId w:val="11"/>
        </w:numPr>
        <w:spacing w:after="0" w:line="240" w:lineRule="auto"/>
        <w:jc w:val="both"/>
        <w:rPr>
          <w:rStyle w:val="Hyperlink"/>
          <w:color w:val="auto"/>
          <w:sz w:val="24"/>
          <w:szCs w:val="24"/>
          <w:u w:val="none"/>
        </w:rPr>
      </w:pPr>
      <w:hyperlink r:id="rId25" w:history="1">
        <w:r w:rsidRPr="007608EE">
          <w:rPr>
            <w:rStyle w:val="Hyperlink"/>
            <w:sz w:val="24"/>
            <w:szCs w:val="24"/>
          </w:rPr>
          <w:t>http://en.wikipedia.org/wiki/Southbridge_(</w:t>
        </w:r>
        <w:r w:rsidRPr="007608EE">
          <w:rPr>
            <w:rStyle w:val="Hyperlink"/>
            <w:sz w:val="24"/>
            <w:szCs w:val="24"/>
          </w:rPr>
          <w:t>c</w:t>
        </w:r>
        <w:r w:rsidRPr="007608EE">
          <w:rPr>
            <w:rStyle w:val="Hyperlink"/>
            <w:sz w:val="24"/>
            <w:szCs w:val="24"/>
          </w:rPr>
          <w:t>omputing)</w:t>
        </w:r>
      </w:hyperlink>
    </w:p>
    <w:p w:rsidR="00B21CEA" w:rsidRPr="00B21CEA" w:rsidRDefault="00B21CEA" w:rsidP="006471FB">
      <w:pPr>
        <w:pStyle w:val="ListParagraph"/>
        <w:numPr>
          <w:ilvl w:val="0"/>
          <w:numId w:val="11"/>
        </w:numPr>
        <w:spacing w:after="0" w:line="240" w:lineRule="auto"/>
        <w:jc w:val="both"/>
        <w:rPr>
          <w:sz w:val="24"/>
          <w:szCs w:val="24"/>
        </w:rPr>
      </w:pPr>
      <w:hyperlink r:id="rId26" w:history="1">
        <w:r>
          <w:rPr>
            <w:rStyle w:val="Hyperlink"/>
          </w:rPr>
          <w:t>https://en.wikipe</w:t>
        </w:r>
        <w:r>
          <w:rPr>
            <w:rStyle w:val="Hyperlink"/>
          </w:rPr>
          <w:t>d</w:t>
        </w:r>
        <w:r>
          <w:rPr>
            <w:rStyle w:val="Hyperlink"/>
          </w:rPr>
          <w:t>ia.org/wiki/Platform_Controller_Hub</w:t>
        </w:r>
      </w:hyperlink>
    </w:p>
    <w:p w:rsidR="00B21CEA" w:rsidRPr="007608EE" w:rsidRDefault="00B21CEA" w:rsidP="00B21CEA">
      <w:pPr>
        <w:pStyle w:val="ListParagraph"/>
        <w:spacing w:after="0" w:line="240" w:lineRule="auto"/>
        <w:ind w:left="360"/>
        <w:jc w:val="both"/>
        <w:rPr>
          <w:sz w:val="24"/>
          <w:szCs w:val="24"/>
        </w:rPr>
      </w:pPr>
    </w:p>
    <w:p w:rsidR="007049CE" w:rsidRDefault="007049CE" w:rsidP="007049CE">
      <w:pPr>
        <w:spacing w:after="0" w:line="240" w:lineRule="auto"/>
        <w:jc w:val="both"/>
        <w:rPr>
          <w:sz w:val="24"/>
          <w:szCs w:val="24"/>
        </w:rPr>
      </w:pPr>
    </w:p>
    <w:p w:rsidR="00B21CEA" w:rsidRDefault="00B21CEA" w:rsidP="007049CE">
      <w:pPr>
        <w:spacing w:after="0" w:line="240" w:lineRule="auto"/>
        <w:jc w:val="both"/>
        <w:rPr>
          <w:b/>
          <w:sz w:val="28"/>
          <w:szCs w:val="24"/>
        </w:rPr>
      </w:pPr>
    </w:p>
    <w:p w:rsidR="00B21CEA" w:rsidRDefault="00B21CEA" w:rsidP="007049CE">
      <w:pPr>
        <w:spacing w:after="0" w:line="240" w:lineRule="auto"/>
        <w:jc w:val="both"/>
        <w:rPr>
          <w:b/>
          <w:sz w:val="28"/>
          <w:szCs w:val="24"/>
        </w:rPr>
      </w:pPr>
    </w:p>
    <w:p w:rsidR="00B21CEA" w:rsidRDefault="00B21CEA" w:rsidP="007049CE">
      <w:pPr>
        <w:spacing w:after="0" w:line="240" w:lineRule="auto"/>
        <w:jc w:val="both"/>
        <w:rPr>
          <w:b/>
          <w:sz w:val="28"/>
          <w:szCs w:val="24"/>
        </w:rPr>
      </w:pPr>
    </w:p>
    <w:p w:rsidR="007049CE" w:rsidRPr="008B1859" w:rsidRDefault="007049CE" w:rsidP="007049CE">
      <w:pPr>
        <w:spacing w:after="0" w:line="240" w:lineRule="auto"/>
        <w:jc w:val="both"/>
        <w:rPr>
          <w:b/>
          <w:sz w:val="28"/>
          <w:szCs w:val="24"/>
        </w:rPr>
      </w:pPr>
      <w:r w:rsidRPr="008B1859">
        <w:rPr>
          <w:b/>
          <w:sz w:val="28"/>
          <w:szCs w:val="24"/>
        </w:rPr>
        <w:lastRenderedPageBreak/>
        <w:t>How and why connections and data ﬂow occur</w:t>
      </w:r>
    </w:p>
    <w:p w:rsidR="007049CE" w:rsidRDefault="007049CE" w:rsidP="007049CE">
      <w:pPr>
        <w:spacing w:after="0" w:line="240" w:lineRule="auto"/>
        <w:jc w:val="both"/>
        <w:rPr>
          <w:sz w:val="24"/>
          <w:szCs w:val="24"/>
        </w:rPr>
      </w:pPr>
      <w:r w:rsidRPr="002D1428">
        <w:rPr>
          <w:sz w:val="24"/>
          <w:szCs w:val="24"/>
        </w:rPr>
        <w:t>The following bullet points outline</w:t>
      </w:r>
      <w:r>
        <w:rPr>
          <w:sz w:val="24"/>
          <w:szCs w:val="24"/>
        </w:rPr>
        <w:t xml:space="preserve"> how data flows within your PC.</w:t>
      </w:r>
    </w:p>
    <w:p w:rsidR="007049CE" w:rsidRPr="00F97BCB" w:rsidRDefault="007049CE" w:rsidP="006471FB">
      <w:pPr>
        <w:pStyle w:val="ListParagraph"/>
        <w:numPr>
          <w:ilvl w:val="0"/>
          <w:numId w:val="12"/>
        </w:numPr>
        <w:spacing w:after="0" w:line="240" w:lineRule="auto"/>
        <w:jc w:val="both"/>
        <w:rPr>
          <w:sz w:val="24"/>
          <w:szCs w:val="24"/>
        </w:rPr>
      </w:pPr>
      <w:r w:rsidRPr="00F97BCB">
        <w:rPr>
          <w:sz w:val="24"/>
          <w:szCs w:val="24"/>
        </w:rPr>
        <w:t>Striking a key, clicking a mouse or activating another input device sends an electronic signal/command from that peripheral through an interrupt request line (IRQ) to the input device controller.</w:t>
      </w:r>
    </w:p>
    <w:p w:rsidR="007049CE" w:rsidRPr="00F97BCB" w:rsidRDefault="007049CE" w:rsidP="006471FB">
      <w:pPr>
        <w:pStyle w:val="ListParagraph"/>
        <w:numPr>
          <w:ilvl w:val="0"/>
          <w:numId w:val="12"/>
        </w:numPr>
        <w:spacing w:after="0" w:line="240" w:lineRule="auto"/>
        <w:jc w:val="both"/>
        <w:rPr>
          <w:sz w:val="24"/>
          <w:szCs w:val="24"/>
        </w:rPr>
      </w:pPr>
      <w:r w:rsidRPr="00F97BCB">
        <w:rPr>
          <w:sz w:val="24"/>
          <w:szCs w:val="24"/>
        </w:rPr>
        <w:t>The input device controller sends the signal/command to the interrupt controller.</w:t>
      </w:r>
    </w:p>
    <w:p w:rsidR="007049CE" w:rsidRPr="00F97BCB" w:rsidRDefault="007049CE" w:rsidP="006471FB">
      <w:pPr>
        <w:pStyle w:val="ListParagraph"/>
        <w:numPr>
          <w:ilvl w:val="0"/>
          <w:numId w:val="12"/>
        </w:numPr>
        <w:spacing w:after="0" w:line="240" w:lineRule="auto"/>
        <w:jc w:val="both"/>
        <w:rPr>
          <w:sz w:val="24"/>
          <w:szCs w:val="24"/>
        </w:rPr>
      </w:pPr>
      <w:r w:rsidRPr="00F97BCB">
        <w:rPr>
          <w:sz w:val="24"/>
          <w:szCs w:val="24"/>
        </w:rPr>
        <w:t>The interrupt controller sends the signal/command to the CPU.</w:t>
      </w:r>
    </w:p>
    <w:p w:rsidR="007049CE" w:rsidRPr="00F97BCB" w:rsidRDefault="007049CE" w:rsidP="006471FB">
      <w:pPr>
        <w:pStyle w:val="ListParagraph"/>
        <w:numPr>
          <w:ilvl w:val="0"/>
          <w:numId w:val="12"/>
        </w:numPr>
        <w:spacing w:after="0" w:line="240" w:lineRule="auto"/>
        <w:jc w:val="both"/>
        <w:rPr>
          <w:sz w:val="24"/>
          <w:szCs w:val="24"/>
        </w:rPr>
      </w:pPr>
      <w:r w:rsidRPr="00F97BCB">
        <w:rPr>
          <w:sz w:val="24"/>
          <w:szCs w:val="24"/>
        </w:rPr>
        <w:t>The CPU stops the task that it is currently doing, filing this task where it can find it once the new command has been executed.</w:t>
      </w:r>
    </w:p>
    <w:p w:rsidR="007049CE" w:rsidRPr="00F97BCB" w:rsidRDefault="007049CE" w:rsidP="006471FB">
      <w:pPr>
        <w:pStyle w:val="ListParagraph"/>
        <w:numPr>
          <w:ilvl w:val="0"/>
          <w:numId w:val="12"/>
        </w:numPr>
        <w:spacing w:after="0" w:line="240" w:lineRule="auto"/>
        <w:jc w:val="both"/>
        <w:rPr>
          <w:sz w:val="24"/>
          <w:szCs w:val="24"/>
        </w:rPr>
      </w:pPr>
      <w:r w:rsidRPr="00F97BCB">
        <w:rPr>
          <w:sz w:val="24"/>
          <w:szCs w:val="24"/>
        </w:rPr>
        <w:t>The CPU checks where the signal/command has come from and refers to the interrupt descriptor table (IDT) in its memory to see what it must do.</w:t>
      </w:r>
    </w:p>
    <w:p w:rsidR="007049CE" w:rsidRDefault="007049CE" w:rsidP="006471FB">
      <w:pPr>
        <w:pStyle w:val="ListParagraph"/>
        <w:numPr>
          <w:ilvl w:val="0"/>
          <w:numId w:val="12"/>
        </w:numPr>
        <w:spacing w:after="0" w:line="240" w:lineRule="auto"/>
        <w:jc w:val="both"/>
        <w:rPr>
          <w:sz w:val="24"/>
          <w:szCs w:val="24"/>
        </w:rPr>
      </w:pPr>
      <w:r w:rsidRPr="00F97BCB">
        <w:rPr>
          <w:sz w:val="24"/>
          <w:szCs w:val="24"/>
        </w:rPr>
        <w:t>The interrupt se</w:t>
      </w:r>
      <w:r>
        <w:rPr>
          <w:sz w:val="24"/>
          <w:szCs w:val="24"/>
        </w:rPr>
        <w:t>rvice routine (I</w:t>
      </w:r>
      <w:r w:rsidRPr="00F97BCB">
        <w:rPr>
          <w:sz w:val="24"/>
          <w:szCs w:val="24"/>
        </w:rPr>
        <w:t>SR) t</w:t>
      </w:r>
      <w:r>
        <w:rPr>
          <w:sz w:val="24"/>
          <w:szCs w:val="24"/>
        </w:rPr>
        <w:t>ells the CPU what it must do.</w:t>
      </w:r>
    </w:p>
    <w:p w:rsidR="007049CE" w:rsidRDefault="007049CE" w:rsidP="006471FB">
      <w:pPr>
        <w:pStyle w:val="ListParagraph"/>
        <w:numPr>
          <w:ilvl w:val="0"/>
          <w:numId w:val="12"/>
        </w:numPr>
        <w:spacing w:after="0" w:line="240" w:lineRule="auto"/>
        <w:jc w:val="both"/>
        <w:rPr>
          <w:sz w:val="24"/>
          <w:szCs w:val="24"/>
        </w:rPr>
      </w:pPr>
      <w:r w:rsidRPr="00F97BCB">
        <w:rPr>
          <w:sz w:val="24"/>
          <w:szCs w:val="24"/>
        </w:rPr>
        <w:t>After the CPU has completed this new command, the return from interrupt (RET - Return from interrupt) tells the computer that it may return to the task it was doing (and filed away) before the new command interrupted it.</w:t>
      </w:r>
      <w:r w:rsidRPr="00F97BCB">
        <w:rPr>
          <w:sz w:val="24"/>
          <w:szCs w:val="24"/>
        </w:rPr>
        <w:cr/>
      </w:r>
    </w:p>
    <w:p w:rsidR="007049CE" w:rsidRDefault="007049CE" w:rsidP="007049CE">
      <w:pPr>
        <w:spacing w:after="0" w:line="240" w:lineRule="auto"/>
        <w:jc w:val="both"/>
        <w:rPr>
          <w:sz w:val="24"/>
          <w:szCs w:val="24"/>
        </w:rPr>
      </w:pPr>
      <w:r w:rsidRPr="00F97BCB">
        <w:rPr>
          <w:sz w:val="24"/>
          <w:szCs w:val="24"/>
        </w:rPr>
        <w:t>Without a structured process for dealing with storing current signals/commands and interpreting new signals commands, a computer would become confused and stop working.</w:t>
      </w:r>
      <w:r w:rsidRPr="00F97BCB">
        <w:rPr>
          <w:sz w:val="24"/>
          <w:szCs w:val="24"/>
        </w:rPr>
        <w:cr/>
      </w:r>
    </w:p>
    <w:p w:rsidR="00B21CEA" w:rsidRDefault="00B21CEA" w:rsidP="00B21CEA">
      <w:pPr>
        <w:pStyle w:val="Header"/>
        <w:tabs>
          <w:tab w:val="left" w:pos="1006"/>
          <w:tab w:val="right" w:pos="3252"/>
        </w:tabs>
        <w:jc w:val="both"/>
        <w:rPr>
          <w:sz w:val="24"/>
          <w:szCs w:val="24"/>
        </w:rPr>
      </w:pPr>
      <w:r w:rsidRPr="008A5AD9">
        <w:rPr>
          <w:sz w:val="24"/>
          <w:szCs w:val="24"/>
        </w:rPr>
        <w:t xml:space="preserve">Use the space following to draw a diagram illustrating the data flow listed above. </w:t>
      </w:r>
      <w:r>
        <w:rPr>
          <w:sz w:val="24"/>
          <w:szCs w:val="24"/>
        </w:rPr>
        <w:t xml:space="preserve">You may like to be creative and </w:t>
      </w:r>
      <w:r w:rsidRPr="008A5AD9">
        <w:rPr>
          <w:sz w:val="24"/>
          <w:szCs w:val="24"/>
        </w:rPr>
        <w:t>dra</w:t>
      </w:r>
      <w:r>
        <w:rPr>
          <w:sz w:val="24"/>
          <w:szCs w:val="24"/>
        </w:rPr>
        <w:t>w the CPU as a person or alien.</w:t>
      </w:r>
    </w:p>
    <w:p w:rsidR="00B21CEA" w:rsidRDefault="00B21CEA" w:rsidP="00B21CEA">
      <w:pPr>
        <w:pStyle w:val="Header"/>
        <w:tabs>
          <w:tab w:val="left" w:pos="1006"/>
          <w:tab w:val="right" w:pos="3252"/>
        </w:tabs>
        <w:jc w:val="both"/>
        <w:cnfStyle w:val="101000000000" w:firstRow="1" w:lastRow="0" w:firstColumn="1" w:lastColumn="0" w:oddVBand="0" w:evenVBand="0" w:oddHBand="0" w:evenHBand="0" w:firstRowFirstColumn="0" w:firstRowLastColumn="0" w:lastRowFirstColumn="0" w:lastRowLastColumn="0"/>
        <w:rPr>
          <w:sz w:val="24"/>
          <w:szCs w:val="24"/>
        </w:rPr>
      </w:pPr>
    </w:p>
    <w:tbl>
      <w:tblPr>
        <w:tblStyle w:val="LightGrid-Accent5"/>
        <w:tblW w:w="0" w:type="auto"/>
        <w:tblLook w:val="04A0" w:firstRow="1" w:lastRow="0" w:firstColumn="1" w:lastColumn="0" w:noHBand="0" w:noVBand="1"/>
      </w:tblPr>
      <w:tblGrid>
        <w:gridCol w:w="10446"/>
      </w:tblGrid>
      <w:tr w:rsidR="00B21CEA" w:rsidTr="009B39E8">
        <w:trPr>
          <w:cnfStyle w:val="100000000000" w:firstRow="1" w:lastRow="0" w:firstColumn="0" w:lastColumn="0" w:oddVBand="0" w:evenVBand="0" w:oddHBand="0" w:evenHBand="0" w:firstRowFirstColumn="0" w:firstRowLastColumn="0" w:lastRowFirstColumn="0" w:lastRowLastColumn="0"/>
          <w:trHeight w:val="6970"/>
        </w:trPr>
        <w:tc>
          <w:tcPr>
            <w:cnfStyle w:val="001000000000" w:firstRow="0" w:lastRow="0" w:firstColumn="1" w:lastColumn="0" w:oddVBand="0" w:evenVBand="0" w:oddHBand="0" w:evenHBand="0" w:firstRowFirstColumn="0" w:firstRowLastColumn="0" w:lastRowFirstColumn="0" w:lastRowLastColumn="0"/>
            <w:tcW w:w="10682" w:type="dxa"/>
          </w:tcPr>
          <w:p w:rsidR="00B21CEA" w:rsidRDefault="00B21CEA" w:rsidP="009B39E8">
            <w:pPr>
              <w:pStyle w:val="Header"/>
              <w:tabs>
                <w:tab w:val="left" w:pos="1006"/>
                <w:tab w:val="right" w:pos="3252"/>
              </w:tabs>
              <w:jc w:val="both"/>
              <w:rPr>
                <w:sz w:val="24"/>
                <w:szCs w:val="24"/>
              </w:rPr>
            </w:pPr>
          </w:p>
        </w:tc>
      </w:tr>
    </w:tbl>
    <w:p w:rsidR="00B21CEA" w:rsidRDefault="00B21CEA" w:rsidP="007049CE">
      <w:pPr>
        <w:spacing w:after="0" w:line="240" w:lineRule="auto"/>
        <w:jc w:val="both"/>
        <w:rPr>
          <w:sz w:val="24"/>
          <w:szCs w:val="24"/>
        </w:rPr>
      </w:pPr>
    </w:p>
    <w:p w:rsidR="00B21CEA" w:rsidRDefault="00B21CEA" w:rsidP="00B21CEA">
      <w:pPr>
        <w:pStyle w:val="Header"/>
        <w:tabs>
          <w:tab w:val="left" w:pos="1006"/>
          <w:tab w:val="right" w:pos="3252"/>
        </w:tabs>
        <w:jc w:val="both"/>
        <w:rPr>
          <w:b/>
          <w:sz w:val="28"/>
          <w:szCs w:val="24"/>
        </w:rPr>
      </w:pPr>
    </w:p>
    <w:p w:rsidR="00B21CEA" w:rsidRDefault="00B21CEA" w:rsidP="00B21CEA">
      <w:pPr>
        <w:pStyle w:val="Header"/>
        <w:tabs>
          <w:tab w:val="left" w:pos="1006"/>
          <w:tab w:val="right" w:pos="3252"/>
        </w:tabs>
        <w:jc w:val="both"/>
        <w:rPr>
          <w:b/>
          <w:sz w:val="28"/>
          <w:szCs w:val="24"/>
        </w:rPr>
      </w:pPr>
    </w:p>
    <w:p w:rsidR="00B21CEA" w:rsidRDefault="00B21CEA" w:rsidP="00B21CEA">
      <w:pPr>
        <w:pStyle w:val="Header"/>
        <w:tabs>
          <w:tab w:val="left" w:pos="1006"/>
          <w:tab w:val="right" w:pos="3252"/>
        </w:tabs>
        <w:jc w:val="both"/>
        <w:rPr>
          <w:b/>
          <w:sz w:val="28"/>
          <w:szCs w:val="24"/>
        </w:rPr>
      </w:pPr>
    </w:p>
    <w:p w:rsidR="00B21CEA" w:rsidRDefault="00B21CEA" w:rsidP="00B21CEA">
      <w:pPr>
        <w:pStyle w:val="Header"/>
        <w:tabs>
          <w:tab w:val="left" w:pos="1006"/>
          <w:tab w:val="right" w:pos="3252"/>
        </w:tabs>
        <w:jc w:val="both"/>
        <w:rPr>
          <w:b/>
          <w:sz w:val="28"/>
          <w:szCs w:val="24"/>
        </w:rPr>
      </w:pPr>
    </w:p>
    <w:p w:rsidR="00B21CEA" w:rsidRDefault="00B21CEA" w:rsidP="00B21CEA">
      <w:pPr>
        <w:pStyle w:val="Header"/>
        <w:tabs>
          <w:tab w:val="left" w:pos="1006"/>
          <w:tab w:val="right" w:pos="3252"/>
        </w:tabs>
        <w:jc w:val="both"/>
        <w:rPr>
          <w:sz w:val="24"/>
          <w:szCs w:val="24"/>
        </w:rPr>
      </w:pPr>
      <w:r w:rsidRPr="005E79EA">
        <w:rPr>
          <w:b/>
          <w:sz w:val="28"/>
          <w:szCs w:val="24"/>
        </w:rPr>
        <w:lastRenderedPageBreak/>
        <w:t>Northbridge and Southbridge chip set</w:t>
      </w:r>
      <w:r w:rsidRPr="005E79EA">
        <w:rPr>
          <w:b/>
          <w:sz w:val="28"/>
          <w:szCs w:val="24"/>
        </w:rPr>
        <w:cr/>
      </w:r>
      <w:r w:rsidRPr="008A5AD9">
        <w:rPr>
          <w:sz w:val="24"/>
          <w:szCs w:val="24"/>
        </w:rPr>
        <w:t>All the hardware components of</w:t>
      </w:r>
      <w:r>
        <w:rPr>
          <w:sz w:val="24"/>
          <w:szCs w:val="24"/>
        </w:rPr>
        <w:t xml:space="preserve"> </w:t>
      </w:r>
      <w:r w:rsidRPr="008A5AD9">
        <w:rPr>
          <w:sz w:val="24"/>
          <w:szCs w:val="24"/>
        </w:rPr>
        <w:t>a computer are linked through electronic wiring.</w:t>
      </w:r>
      <w:r>
        <w:rPr>
          <w:sz w:val="24"/>
          <w:szCs w:val="24"/>
        </w:rPr>
        <w:t xml:space="preserve"> Because the tasks performed by </w:t>
      </w:r>
      <w:r w:rsidRPr="008A5AD9">
        <w:rPr>
          <w:sz w:val="24"/>
          <w:szCs w:val="24"/>
        </w:rPr>
        <w:t xml:space="preserve">a computer are so numerous and are required to be accomplished at high speed, </w:t>
      </w:r>
      <w:r>
        <w:rPr>
          <w:sz w:val="24"/>
          <w:szCs w:val="24"/>
        </w:rPr>
        <w:t xml:space="preserve">the CPU is helped by a </w:t>
      </w:r>
      <w:r w:rsidRPr="007608EE">
        <w:rPr>
          <w:b/>
          <w:sz w:val="24"/>
          <w:szCs w:val="24"/>
        </w:rPr>
        <w:t>chip set</w:t>
      </w:r>
      <w:r>
        <w:rPr>
          <w:sz w:val="24"/>
          <w:szCs w:val="24"/>
        </w:rPr>
        <w:t xml:space="preserve"> </w:t>
      </w:r>
      <w:r w:rsidRPr="008A5AD9">
        <w:rPr>
          <w:sz w:val="24"/>
          <w:szCs w:val="24"/>
        </w:rPr>
        <w:t xml:space="preserve">located on the motherboard. This set contains a </w:t>
      </w:r>
      <w:r w:rsidRPr="007608EE">
        <w:rPr>
          <w:b/>
          <w:sz w:val="24"/>
          <w:szCs w:val="24"/>
        </w:rPr>
        <w:t>Northbridge</w:t>
      </w:r>
      <w:r w:rsidRPr="008A5AD9">
        <w:rPr>
          <w:sz w:val="24"/>
          <w:szCs w:val="24"/>
        </w:rPr>
        <w:t xml:space="preserve"> and a </w:t>
      </w:r>
      <w:r w:rsidRPr="007608EE">
        <w:rPr>
          <w:b/>
          <w:sz w:val="24"/>
          <w:szCs w:val="24"/>
        </w:rPr>
        <w:t>Southbridge</w:t>
      </w:r>
      <w:r w:rsidRPr="008A5AD9">
        <w:rPr>
          <w:sz w:val="24"/>
          <w:szCs w:val="24"/>
        </w:rPr>
        <w:t>.</w:t>
      </w:r>
      <w:r w:rsidRPr="008A5AD9">
        <w:rPr>
          <w:sz w:val="24"/>
          <w:szCs w:val="24"/>
        </w:rPr>
        <w:cr/>
      </w:r>
    </w:p>
    <w:p w:rsidR="00B21CEA" w:rsidRDefault="00B21CEA" w:rsidP="00B21CEA">
      <w:pPr>
        <w:pStyle w:val="Header"/>
        <w:tabs>
          <w:tab w:val="left" w:pos="1006"/>
          <w:tab w:val="right" w:pos="3252"/>
        </w:tabs>
        <w:jc w:val="both"/>
        <w:rPr>
          <w:sz w:val="24"/>
          <w:szCs w:val="24"/>
        </w:rPr>
      </w:pPr>
      <w:r w:rsidRPr="008A5AD9">
        <w:rPr>
          <w:sz w:val="24"/>
          <w:szCs w:val="24"/>
        </w:rPr>
        <w:t>The Northbridge (often called the memory controller hub — MCH) controls communi</w:t>
      </w:r>
      <w:r>
        <w:rPr>
          <w:sz w:val="24"/>
          <w:szCs w:val="24"/>
        </w:rPr>
        <w:t xml:space="preserve">cation with the Southbridge and </w:t>
      </w:r>
      <w:r w:rsidRPr="008A5AD9">
        <w:rPr>
          <w:sz w:val="24"/>
          <w:szCs w:val="24"/>
        </w:rPr>
        <w:t>between those components which have the greatest processing demands — i.e. the CPU, RAM, BIOS, ROM and</w:t>
      </w:r>
      <w:r>
        <w:rPr>
          <w:sz w:val="24"/>
          <w:szCs w:val="24"/>
        </w:rPr>
        <w:t xml:space="preserve"> </w:t>
      </w:r>
      <w:r w:rsidRPr="008A5AD9">
        <w:rPr>
          <w:sz w:val="24"/>
          <w:szCs w:val="24"/>
        </w:rPr>
        <w:t>PCI Express video cards.</w:t>
      </w:r>
      <w:r w:rsidRPr="008A5AD9">
        <w:rPr>
          <w:sz w:val="24"/>
          <w:szCs w:val="24"/>
        </w:rPr>
        <w:cr/>
      </w:r>
    </w:p>
    <w:p w:rsidR="00B21CEA" w:rsidRDefault="00B21CEA" w:rsidP="00B21CEA">
      <w:pPr>
        <w:pStyle w:val="Header"/>
        <w:tabs>
          <w:tab w:val="left" w:pos="1006"/>
          <w:tab w:val="right" w:pos="3252"/>
        </w:tabs>
        <w:jc w:val="both"/>
        <w:rPr>
          <w:sz w:val="24"/>
          <w:szCs w:val="24"/>
        </w:rPr>
      </w:pPr>
      <w:r w:rsidRPr="008A5AD9">
        <w:rPr>
          <w:sz w:val="24"/>
          <w:szCs w:val="24"/>
        </w:rPr>
        <w:t>The Southbridge (otherwise known as the input/output controller hub — ICH) is fur</w:t>
      </w:r>
      <w:r>
        <w:rPr>
          <w:sz w:val="24"/>
          <w:szCs w:val="24"/>
        </w:rPr>
        <w:t xml:space="preserve">ther away from the CPU than the </w:t>
      </w:r>
      <w:r w:rsidRPr="008A5AD9">
        <w:rPr>
          <w:sz w:val="24"/>
          <w:szCs w:val="24"/>
        </w:rPr>
        <w:t>Northbridge. It controls communication with the Northbridge and among input/</w:t>
      </w:r>
      <w:r>
        <w:rPr>
          <w:sz w:val="24"/>
          <w:szCs w:val="24"/>
        </w:rPr>
        <w:t xml:space="preserve">output devices that have slower </w:t>
      </w:r>
      <w:r w:rsidRPr="008A5AD9">
        <w:rPr>
          <w:sz w:val="24"/>
          <w:szCs w:val="24"/>
        </w:rPr>
        <w:t>processing demands.</w:t>
      </w:r>
      <w:r w:rsidRPr="008A5AD9">
        <w:rPr>
          <w:sz w:val="24"/>
          <w:szCs w:val="24"/>
        </w:rPr>
        <w:cr/>
      </w:r>
    </w:p>
    <w:p w:rsidR="00B21CEA" w:rsidRPr="00B21CEA" w:rsidRDefault="00B21CEA" w:rsidP="00B21CEA">
      <w:pPr>
        <w:pStyle w:val="Header"/>
        <w:tabs>
          <w:tab w:val="left" w:pos="1006"/>
          <w:tab w:val="right" w:pos="3252"/>
        </w:tabs>
        <w:jc w:val="both"/>
        <w:rPr>
          <w:b/>
          <w:sz w:val="24"/>
          <w:szCs w:val="24"/>
        </w:rPr>
      </w:pPr>
      <w:r w:rsidRPr="00B21CEA">
        <w:rPr>
          <w:b/>
          <w:sz w:val="24"/>
          <w:szCs w:val="24"/>
        </w:rPr>
        <w:t>Platform Controller HUB (PCH)</w:t>
      </w:r>
    </w:p>
    <w:p w:rsidR="00B21CEA" w:rsidRDefault="00B21CEA" w:rsidP="00B21CEA">
      <w:pPr>
        <w:pStyle w:val="Header"/>
        <w:tabs>
          <w:tab w:val="left" w:pos="1006"/>
          <w:tab w:val="right" w:pos="3252"/>
        </w:tabs>
        <w:jc w:val="both"/>
        <w:rPr>
          <w:sz w:val="24"/>
          <w:szCs w:val="24"/>
        </w:rPr>
      </w:pPr>
      <w:r w:rsidRPr="00B21CEA">
        <w:rPr>
          <w:sz w:val="24"/>
          <w:szCs w:val="24"/>
        </w:rPr>
        <w:t>It is the successor to the Intel Hub Architecture, which used a northbridge and southbridge instead, and first appeared in the Intel 5 Series.</w:t>
      </w:r>
      <w:r>
        <w:rPr>
          <w:sz w:val="24"/>
          <w:szCs w:val="24"/>
        </w:rPr>
        <w:t xml:space="preserve"> </w:t>
      </w:r>
      <w:r w:rsidRPr="00B21CEA">
        <w:rPr>
          <w:sz w:val="24"/>
          <w:szCs w:val="24"/>
        </w:rPr>
        <w:t>The PCH controls certain data paths and support functions used in conjunction with Intel CPUs. These include clocking (the system clock), Flexible Display Interface (FDI) and Direct Media Interface (DMI), although FDI is only used when the chipset is required to support a processor with integrated graphics.</w:t>
      </w:r>
    </w:p>
    <w:p w:rsidR="00B21CEA" w:rsidRDefault="00B21CEA" w:rsidP="00B21CEA">
      <w:pPr>
        <w:pStyle w:val="Header"/>
        <w:tabs>
          <w:tab w:val="left" w:pos="1006"/>
          <w:tab w:val="right" w:pos="3252"/>
        </w:tabs>
        <w:jc w:val="both"/>
        <w:rPr>
          <w:sz w:val="24"/>
          <w:szCs w:val="24"/>
        </w:rPr>
      </w:pPr>
    </w:p>
    <w:p w:rsidR="00B21CEA" w:rsidRPr="00485B85" w:rsidRDefault="00B21CEA" w:rsidP="00B21CEA">
      <w:pPr>
        <w:spacing w:after="0" w:line="240" w:lineRule="auto"/>
        <w:rPr>
          <w:b/>
          <w:sz w:val="32"/>
        </w:rPr>
      </w:pPr>
      <w:r w:rsidRPr="00061EAA">
        <w:rPr>
          <w:rFonts w:ascii="Arial" w:eastAsia="Arial" w:hAnsi="Arial" w:cs="Arial"/>
          <w:b/>
          <w:sz w:val="28"/>
          <w:szCs w:val="28"/>
        </w:rPr>
        <w:t xml:space="preserve">Task </w:t>
      </w:r>
      <w:r>
        <w:rPr>
          <w:rFonts w:ascii="Arial" w:eastAsia="Arial" w:hAnsi="Arial" w:cs="Arial"/>
          <w:b/>
          <w:sz w:val="28"/>
          <w:szCs w:val="28"/>
        </w:rPr>
        <w:t xml:space="preserve">6 | </w:t>
      </w:r>
      <w:r>
        <w:rPr>
          <w:rFonts w:ascii="Arial" w:eastAsia="Arial" w:hAnsi="Arial" w:cs="Arial"/>
          <w:sz w:val="28"/>
          <w:szCs w:val="28"/>
        </w:rPr>
        <w:t>Technical characteristics of</w:t>
      </w:r>
      <w:r>
        <w:rPr>
          <w:rFonts w:ascii="Arial" w:eastAsia="Arial" w:hAnsi="Arial" w:cs="Arial"/>
          <w:sz w:val="28"/>
          <w:szCs w:val="28"/>
        </w:rPr>
        <w:t xml:space="preserve"> a PC</w:t>
      </w:r>
      <w:r w:rsidRPr="00485B85">
        <w:rPr>
          <w:b/>
          <w:sz w:val="32"/>
        </w:rPr>
        <w:t xml:space="preserve"> </w:t>
      </w:r>
    </w:p>
    <w:p w:rsidR="00B21CEA" w:rsidRPr="001C2A5B" w:rsidRDefault="00B21CEA" w:rsidP="00B21CEA">
      <w:pPr>
        <w:shd w:val="clear" w:color="auto" w:fill="0070C0"/>
        <w:spacing w:after="0" w:line="240" w:lineRule="auto"/>
        <w:rPr>
          <w:b/>
          <w:sz w:val="2"/>
        </w:rPr>
      </w:pPr>
    </w:p>
    <w:p w:rsidR="00B21CEA" w:rsidRDefault="00B21CEA" w:rsidP="00B21CEA">
      <w:pPr>
        <w:spacing w:after="0" w:line="240" w:lineRule="auto"/>
        <w:jc w:val="both"/>
        <w:rPr>
          <w:sz w:val="24"/>
          <w:szCs w:val="24"/>
        </w:rPr>
      </w:pPr>
    </w:p>
    <w:p w:rsidR="00B21CEA" w:rsidRDefault="00B21CEA" w:rsidP="00B21CEA">
      <w:pPr>
        <w:pStyle w:val="Header"/>
        <w:tabs>
          <w:tab w:val="left" w:pos="1006"/>
          <w:tab w:val="right" w:pos="3252"/>
        </w:tabs>
        <w:jc w:val="both"/>
        <w:rPr>
          <w:sz w:val="28"/>
          <w:szCs w:val="24"/>
        </w:rPr>
      </w:pPr>
      <w:r w:rsidRPr="005E79EA">
        <w:rPr>
          <w:b/>
          <w:sz w:val="28"/>
          <w:szCs w:val="24"/>
        </w:rPr>
        <w:t>A closer look at personal computer components</w:t>
      </w:r>
    </w:p>
    <w:p w:rsidR="00B21CEA" w:rsidRDefault="00B21CEA" w:rsidP="00B21CEA">
      <w:pPr>
        <w:pStyle w:val="Header"/>
        <w:tabs>
          <w:tab w:val="left" w:pos="1006"/>
          <w:tab w:val="right" w:pos="3252"/>
        </w:tabs>
        <w:jc w:val="both"/>
        <w:rPr>
          <w:sz w:val="24"/>
          <w:szCs w:val="24"/>
        </w:rPr>
      </w:pPr>
      <w:r w:rsidRPr="008A5AD9">
        <w:rPr>
          <w:sz w:val="24"/>
          <w:szCs w:val="24"/>
        </w:rPr>
        <w:t>Using the internet</w:t>
      </w:r>
      <w:r>
        <w:rPr>
          <w:sz w:val="24"/>
          <w:szCs w:val="24"/>
        </w:rPr>
        <w:t>,</w:t>
      </w:r>
      <w:r w:rsidRPr="008A5AD9">
        <w:rPr>
          <w:sz w:val="24"/>
          <w:szCs w:val="24"/>
        </w:rPr>
        <w:t xml:space="preserve"> </w:t>
      </w:r>
      <w:r>
        <w:rPr>
          <w:sz w:val="24"/>
          <w:szCs w:val="24"/>
        </w:rPr>
        <w:t xml:space="preserve">complete </w:t>
      </w:r>
      <w:r w:rsidRPr="008A5AD9">
        <w:rPr>
          <w:sz w:val="24"/>
          <w:szCs w:val="24"/>
        </w:rPr>
        <w:t>the following Digital infrastructure: A personal computer table. The first two comp</w:t>
      </w:r>
      <w:r>
        <w:rPr>
          <w:sz w:val="24"/>
          <w:szCs w:val="24"/>
        </w:rPr>
        <w:t xml:space="preserve">onents </w:t>
      </w:r>
      <w:r w:rsidRPr="008A5AD9">
        <w:rPr>
          <w:sz w:val="24"/>
          <w:szCs w:val="24"/>
        </w:rPr>
        <w:t xml:space="preserve">have been done for you. Add further details that you </w:t>
      </w:r>
      <w:r>
        <w:rPr>
          <w:sz w:val="24"/>
          <w:szCs w:val="24"/>
        </w:rPr>
        <w:t xml:space="preserve">consider essential on the lines </w:t>
      </w:r>
      <w:r w:rsidRPr="008A5AD9">
        <w:rPr>
          <w:sz w:val="24"/>
          <w:szCs w:val="24"/>
        </w:rPr>
        <w:t>provided at the end</w:t>
      </w:r>
      <w:r>
        <w:rPr>
          <w:sz w:val="24"/>
          <w:szCs w:val="24"/>
        </w:rPr>
        <w:t xml:space="preserve"> of the table. It</w:t>
      </w:r>
      <w:r w:rsidRPr="008A5AD9">
        <w:rPr>
          <w:sz w:val="24"/>
          <w:szCs w:val="24"/>
        </w:rPr>
        <w:t xml:space="preserve"> i</w:t>
      </w:r>
      <w:r>
        <w:rPr>
          <w:sz w:val="24"/>
          <w:szCs w:val="24"/>
        </w:rPr>
        <w:t xml:space="preserve">s recommended that you complete </w:t>
      </w:r>
      <w:r w:rsidRPr="008A5AD9">
        <w:rPr>
          <w:sz w:val="24"/>
          <w:szCs w:val="24"/>
        </w:rPr>
        <w:t>this Task in pairs or in a group of three or four, splitting the components bet</w:t>
      </w:r>
      <w:r>
        <w:rPr>
          <w:sz w:val="24"/>
          <w:szCs w:val="24"/>
        </w:rPr>
        <w:t>ween you.</w:t>
      </w:r>
    </w:p>
    <w:p w:rsidR="00B21CEA" w:rsidRDefault="00B21CEA" w:rsidP="00B21CEA">
      <w:pPr>
        <w:pStyle w:val="Header"/>
        <w:tabs>
          <w:tab w:val="left" w:pos="1006"/>
          <w:tab w:val="right" w:pos="3252"/>
        </w:tabs>
        <w:jc w:val="both"/>
        <w:rPr>
          <w:sz w:val="24"/>
          <w:szCs w:val="24"/>
        </w:rPr>
      </w:pPr>
    </w:p>
    <w:tbl>
      <w:tblPr>
        <w:tblStyle w:val="GridTable4-Accent1"/>
        <w:tblW w:w="10768" w:type="dxa"/>
        <w:tblLook w:val="04A0" w:firstRow="1" w:lastRow="0" w:firstColumn="1" w:lastColumn="0" w:noHBand="0" w:noVBand="1"/>
      </w:tblPr>
      <w:tblGrid>
        <w:gridCol w:w="10768"/>
      </w:tblGrid>
      <w:tr w:rsidR="00B21CEA" w:rsidTr="00B21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Pr>
          <w:p w:rsidR="00B21CEA" w:rsidRPr="002B0ADF" w:rsidRDefault="00B21CEA" w:rsidP="00B21CEA">
            <w:pPr>
              <w:jc w:val="center"/>
              <w:rPr>
                <w:sz w:val="2"/>
                <w:szCs w:val="24"/>
              </w:rPr>
            </w:pPr>
            <w:r w:rsidRPr="009C1DC9">
              <w:rPr>
                <w:sz w:val="28"/>
                <w:szCs w:val="24"/>
              </w:rPr>
              <w:t xml:space="preserve">Digital infrastructures: </w:t>
            </w:r>
            <w:r>
              <w:rPr>
                <w:sz w:val="28"/>
                <w:szCs w:val="24"/>
              </w:rPr>
              <w:t>A Personal Computer</w:t>
            </w:r>
          </w:p>
        </w:tc>
      </w:tr>
    </w:tbl>
    <w:p w:rsidR="00B21CEA" w:rsidRPr="002B0ADF" w:rsidRDefault="00B21CEA" w:rsidP="00B21CEA">
      <w:pPr>
        <w:spacing w:after="0" w:line="240" w:lineRule="auto"/>
        <w:jc w:val="both"/>
        <w:rPr>
          <w:b/>
          <w:sz w:val="2"/>
          <w:szCs w:val="24"/>
        </w:rPr>
      </w:pPr>
    </w:p>
    <w:p w:rsidR="00B21CEA" w:rsidRPr="002630D4" w:rsidRDefault="00B21CEA" w:rsidP="00B21CEA">
      <w:pPr>
        <w:pStyle w:val="Header"/>
        <w:tabs>
          <w:tab w:val="left" w:pos="1006"/>
          <w:tab w:val="right" w:pos="3252"/>
        </w:tabs>
        <w:jc w:val="both"/>
        <w:rPr>
          <w:b/>
          <w:sz w:val="2"/>
          <w:szCs w:val="24"/>
        </w:rPr>
      </w:pPr>
    </w:p>
    <w:tbl>
      <w:tblPr>
        <w:tblStyle w:val="GridTable4-Accent1"/>
        <w:tblW w:w="10736" w:type="dxa"/>
        <w:tblLayout w:type="fixed"/>
        <w:tblLook w:val="04A0" w:firstRow="1" w:lastRow="0" w:firstColumn="1" w:lastColumn="0" w:noHBand="0" w:noVBand="1"/>
      </w:tblPr>
      <w:tblGrid>
        <w:gridCol w:w="1668"/>
        <w:gridCol w:w="4252"/>
        <w:gridCol w:w="4816"/>
      </w:tblGrid>
      <w:tr w:rsidR="00B21CEA" w:rsidRPr="0037418C" w:rsidTr="00B21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B21CEA" w:rsidRPr="00DA5B90" w:rsidRDefault="00B21CEA" w:rsidP="009B39E8">
            <w:pPr>
              <w:pStyle w:val="Header"/>
              <w:tabs>
                <w:tab w:val="left" w:pos="1006"/>
                <w:tab w:val="right" w:pos="3252"/>
              </w:tabs>
              <w:jc w:val="center"/>
              <w:rPr>
                <w:sz w:val="28"/>
                <w:szCs w:val="24"/>
              </w:rPr>
            </w:pPr>
            <w:r w:rsidRPr="00DA5B90">
              <w:rPr>
                <w:sz w:val="28"/>
                <w:szCs w:val="24"/>
              </w:rPr>
              <w:t>Component</w:t>
            </w:r>
          </w:p>
        </w:tc>
        <w:tc>
          <w:tcPr>
            <w:tcW w:w="4252" w:type="dxa"/>
          </w:tcPr>
          <w:p w:rsidR="00B21CEA" w:rsidRPr="0037418C" w:rsidRDefault="00B21CEA" w:rsidP="009B39E8">
            <w:pPr>
              <w:pStyle w:val="Header"/>
              <w:tabs>
                <w:tab w:val="left" w:pos="1006"/>
                <w:tab w:val="right" w:pos="3252"/>
              </w:tabs>
              <w:jc w:val="center"/>
              <w:cnfStyle w:val="100000000000" w:firstRow="1" w:lastRow="0" w:firstColumn="0" w:lastColumn="0" w:oddVBand="0" w:evenVBand="0" w:oddHBand="0" w:evenHBand="0" w:firstRowFirstColumn="0" w:firstRowLastColumn="0" w:lastRowFirstColumn="0" w:lastRowLastColumn="0"/>
              <w:rPr>
                <w:sz w:val="28"/>
                <w:szCs w:val="24"/>
              </w:rPr>
            </w:pPr>
            <w:r w:rsidRPr="0037418C">
              <w:rPr>
                <w:sz w:val="28"/>
                <w:szCs w:val="24"/>
              </w:rPr>
              <w:t>Technical Characteristics</w:t>
            </w:r>
          </w:p>
        </w:tc>
        <w:tc>
          <w:tcPr>
            <w:tcW w:w="4816" w:type="dxa"/>
          </w:tcPr>
          <w:p w:rsidR="00B21CEA" w:rsidRPr="0037418C" w:rsidRDefault="00B21CEA" w:rsidP="009B39E8">
            <w:pPr>
              <w:pStyle w:val="Header"/>
              <w:tabs>
                <w:tab w:val="left" w:pos="1006"/>
                <w:tab w:val="right" w:pos="3252"/>
              </w:tabs>
              <w:jc w:val="center"/>
              <w:cnfStyle w:val="100000000000" w:firstRow="1" w:lastRow="0" w:firstColumn="0" w:lastColumn="0" w:oddVBand="0" w:evenVBand="0" w:oddHBand="0" w:evenHBand="0" w:firstRowFirstColumn="0" w:firstRowLastColumn="0" w:lastRowFirstColumn="0" w:lastRowLastColumn="0"/>
              <w:rPr>
                <w:sz w:val="28"/>
                <w:szCs w:val="24"/>
              </w:rPr>
            </w:pPr>
            <w:r w:rsidRPr="0037418C">
              <w:rPr>
                <w:sz w:val="28"/>
                <w:szCs w:val="24"/>
              </w:rPr>
              <w:t>Connection and data flow</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Case /</w:t>
            </w:r>
            <w:r w:rsidRPr="00DA5B90">
              <w:rPr>
                <w:sz w:val="24"/>
                <w:szCs w:val="24"/>
              </w:rPr>
              <w:cr/>
              <w:t>Systems unit</w:t>
            </w:r>
          </w:p>
        </w:tc>
        <w:tc>
          <w:tcPr>
            <w:tcW w:w="4252" w:type="dxa"/>
            <w:vMerge w:val="restart"/>
          </w:tcPr>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Enclosed protective body, often</w:t>
            </w:r>
            <w:r>
              <w:rPr>
                <w:sz w:val="24"/>
                <w:szCs w:val="24"/>
              </w:rPr>
              <w:t xml:space="preserve"> </w:t>
            </w:r>
            <w:r w:rsidRPr="008A5AD9">
              <w:rPr>
                <w:sz w:val="24"/>
                <w:szCs w:val="24"/>
              </w:rPr>
              <w:t>of</w:t>
            </w:r>
            <w:r>
              <w:rPr>
                <w:sz w:val="24"/>
                <w:szCs w:val="24"/>
              </w:rPr>
              <w:t xml:space="preserve"> thin steel or hardened plastic.</w:t>
            </w:r>
          </w:p>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37418C">
              <w:rPr>
                <w:sz w:val="24"/>
                <w:szCs w:val="24"/>
              </w:rPr>
              <w:t xml:space="preserve">Slots where all essential components (e.g. motherboard, </w:t>
            </w:r>
            <w:r>
              <w:rPr>
                <w:sz w:val="24"/>
                <w:szCs w:val="24"/>
              </w:rPr>
              <w:t>expansion slots, power supply</w:t>
            </w:r>
            <w:r w:rsidRPr="0037418C">
              <w:rPr>
                <w:sz w:val="24"/>
                <w:szCs w:val="24"/>
              </w:rPr>
              <w:t xml:space="preserve"> </w:t>
            </w:r>
            <w:r>
              <w:rPr>
                <w:sz w:val="24"/>
                <w:szCs w:val="24"/>
              </w:rPr>
              <w:t>and fan) can be secured.</w:t>
            </w:r>
          </w:p>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37418C">
              <w:rPr>
                <w:sz w:val="24"/>
                <w:szCs w:val="24"/>
              </w:rPr>
              <w:t>Air-flow vents.</w:t>
            </w:r>
          </w:p>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37418C">
              <w:rPr>
                <w:sz w:val="24"/>
                <w:szCs w:val="24"/>
              </w:rPr>
              <w:t xml:space="preserve">Connection ports/sockets for </w:t>
            </w:r>
            <w:r w:rsidRPr="008A5AD9">
              <w:rPr>
                <w:sz w:val="24"/>
                <w:szCs w:val="24"/>
              </w:rPr>
              <w:t>power supply an</w:t>
            </w:r>
            <w:r>
              <w:rPr>
                <w:sz w:val="24"/>
                <w:szCs w:val="24"/>
              </w:rPr>
              <w:t>d peripheral devices.</w:t>
            </w:r>
          </w:p>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On</w:t>
            </w:r>
            <w:r>
              <w:rPr>
                <w:sz w:val="24"/>
                <w:szCs w:val="24"/>
              </w:rPr>
              <w:t xml:space="preserve">/off button/switch at the front </w:t>
            </w:r>
            <w:r w:rsidRPr="008A5AD9">
              <w:rPr>
                <w:sz w:val="24"/>
                <w:szCs w:val="24"/>
              </w:rPr>
              <w:t>of the u</w:t>
            </w:r>
            <w:r>
              <w:rPr>
                <w:sz w:val="24"/>
                <w:szCs w:val="24"/>
              </w:rPr>
              <w:t>nit.</w:t>
            </w:r>
          </w:p>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CD/DVD player externally accessible.</w:t>
            </w:r>
          </w:p>
          <w:p w:rsidR="00B21CEA" w:rsidRDefault="00B21CEA" w:rsidP="006471FB">
            <w:pPr>
              <w:pStyle w:val="Header"/>
              <w:numPr>
                <w:ilvl w:val="0"/>
                <w:numId w:val="14"/>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Reasonably lightweight and small for desktop use.</w:t>
            </w:r>
          </w:p>
          <w:p w:rsidR="00B21CEA" w:rsidRPr="0037418C" w:rsidRDefault="00B21CEA" w:rsidP="009B39E8">
            <w:pPr>
              <w:pStyle w:val="Heade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Pr>
                <w:noProof/>
              </w:rPr>
              <w:lastRenderedPageBreak/>
              <w:drawing>
                <wp:inline distT="0" distB="0" distL="0" distR="0" wp14:anchorId="25167D0F" wp14:editId="6AC86E35">
                  <wp:extent cx="2570672" cy="2829833"/>
                  <wp:effectExtent l="0" t="0" r="1270" b="8890"/>
                  <wp:docPr id="6" name="Picture 6" descr="http://d1edhxjkwhp8j0.cloudfront.net/images/detailed/9/NZXT-H440-Intel-lit-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1edhxjkwhp8j0.cloudfront.net/images/detailed/9/NZXT-H440-Intel-lit-main.jpg"/>
                          <pic:cNvPicPr>
                            <a:picLocks noChangeAspect="1" noChangeArrowheads="1"/>
                          </pic:cNvPicPr>
                        </pic:nvPicPr>
                        <pic:blipFill>
                          <a:blip r:embed="rId27" cstate="print">
                            <a:extLst>
                              <a:ext uri="{BEBA8EAE-BF5A-486C-A8C5-ECC9F3942E4B}">
                                <a14:imgProps xmlns:a14="http://schemas.microsoft.com/office/drawing/2010/main">
                                  <a14:imgLayer r:embed="rId28">
                                    <a14:imgEffect>
                                      <a14:backgroundRemoval t="1582" b="100000" l="0" r="99355"/>
                                    </a14:imgEffect>
                                  </a14:imgLayer>
                                </a14:imgProps>
                              </a:ext>
                              <a:ext uri="{28A0092B-C50C-407E-A947-70E740481C1C}">
                                <a14:useLocalDpi xmlns:a14="http://schemas.microsoft.com/office/drawing/2010/main" val="0"/>
                              </a:ext>
                            </a:extLst>
                          </a:blip>
                          <a:srcRect/>
                          <a:stretch>
                            <a:fillRect/>
                          </a:stretch>
                        </pic:blipFill>
                        <pic:spPr bwMode="auto">
                          <a:xfrm>
                            <a:off x="0" y="0"/>
                            <a:ext cx="2570742" cy="2829910"/>
                          </a:xfrm>
                          <a:prstGeom prst="rect">
                            <a:avLst/>
                          </a:prstGeom>
                          <a:noFill/>
                          <a:ln>
                            <a:noFill/>
                          </a:ln>
                        </pic:spPr>
                      </pic:pic>
                    </a:graphicData>
                  </a:graphic>
                </wp:inline>
              </w:drawing>
            </w:r>
          </w:p>
          <w:p w:rsidR="00B21CEA" w:rsidRDefault="00B21CEA" w:rsidP="009B39E8">
            <w:pPr>
              <w:pStyle w:val="Header"/>
              <w:tabs>
                <w:tab w:val="left" w:pos="1006"/>
                <w:tab w:val="right" w:pos="3252"/>
              </w:tabs>
              <w:ind w:left="360"/>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37418C"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37418C">
              <w:rPr>
                <w:b/>
                <w:sz w:val="24"/>
                <w:szCs w:val="24"/>
              </w:rPr>
              <w:lastRenderedPageBreak/>
              <w:t>How interoperability is ensured</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Internal components</w:t>
            </w:r>
            <w:r>
              <w:rPr>
                <w:sz w:val="24"/>
                <w:szCs w:val="24"/>
              </w:rPr>
              <w:t xml:space="preserve"> are anchored into the case and </w:t>
            </w:r>
            <w:r w:rsidRPr="008A5AD9">
              <w:rPr>
                <w:sz w:val="24"/>
                <w:szCs w:val="24"/>
              </w:rPr>
              <w:t>linked through circuits.</w:t>
            </w:r>
            <w:r>
              <w:rPr>
                <w:sz w:val="24"/>
                <w:szCs w:val="24"/>
              </w:rPr>
              <w:t xml:space="preserve"> Connection sockets allow power </w:t>
            </w:r>
            <w:r w:rsidRPr="008A5AD9">
              <w:rPr>
                <w:sz w:val="24"/>
                <w:szCs w:val="24"/>
              </w:rPr>
              <w:t xml:space="preserve">and peripherals to be </w:t>
            </w:r>
            <w:r>
              <w:rPr>
                <w:sz w:val="24"/>
                <w:szCs w:val="24"/>
              </w:rPr>
              <w:t>attached. On/Off button and CD/</w:t>
            </w:r>
            <w:r w:rsidRPr="008A5AD9">
              <w:rPr>
                <w:sz w:val="24"/>
                <w:szCs w:val="24"/>
              </w:rPr>
              <w:t>DVD player are easy to find and use.</w:t>
            </w: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8A5AD9">
              <w:rPr>
                <w:sz w:val="24"/>
                <w:szCs w:val="24"/>
              </w:rPr>
              <w:t>Number of ports and</w:t>
            </w:r>
            <w:r>
              <w:rPr>
                <w:sz w:val="24"/>
                <w:szCs w:val="24"/>
              </w:rPr>
              <w:t xml:space="preserve"> expansion card slots may limit </w:t>
            </w:r>
            <w:r w:rsidRPr="008A5AD9">
              <w:rPr>
                <w:sz w:val="24"/>
                <w:szCs w:val="24"/>
              </w:rPr>
              <w:t>the functionality.</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6471FB">
            <w:pPr>
              <w:pStyle w:val="Header"/>
              <w:numPr>
                <w:ilvl w:val="0"/>
                <w:numId w:val="15"/>
              </w:numP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To limit weight, the s</w:t>
            </w:r>
            <w:r>
              <w:rPr>
                <w:sz w:val="24"/>
                <w:szCs w:val="24"/>
              </w:rPr>
              <w:t>teel casing needs to be thin.</w:t>
            </w:r>
          </w:p>
          <w:p w:rsidR="00B21CEA" w:rsidRDefault="00B21CEA" w:rsidP="006471FB">
            <w:pPr>
              <w:pStyle w:val="Header"/>
              <w:numPr>
                <w:ilvl w:val="0"/>
                <w:numId w:val="15"/>
              </w:numP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To limit size, th</w:t>
            </w:r>
            <w:r>
              <w:rPr>
                <w:sz w:val="24"/>
                <w:szCs w:val="24"/>
              </w:rPr>
              <w:t>e amount of expansion slots and ports are limited.</w:t>
            </w:r>
          </w:p>
          <w:p w:rsidR="00B21CEA" w:rsidRDefault="00B21CEA" w:rsidP="006471FB">
            <w:pPr>
              <w:pStyle w:val="Header"/>
              <w:numPr>
                <w:ilvl w:val="0"/>
                <w:numId w:val="15"/>
              </w:numP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To ensure ventilatio</w:t>
            </w:r>
            <w:r>
              <w:rPr>
                <w:sz w:val="24"/>
                <w:szCs w:val="24"/>
              </w:rPr>
              <w:t xml:space="preserve">n, there needs to be an area of </w:t>
            </w:r>
            <w:r w:rsidRPr="008A5AD9">
              <w:rPr>
                <w:sz w:val="24"/>
                <w:szCs w:val="24"/>
              </w:rPr>
              <w:t>clear space within the unit.</w:t>
            </w: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case/systems unit:</w:t>
            </w:r>
          </w:p>
          <w:p w:rsidR="00B21CEA" w:rsidRDefault="00B21CEA" w:rsidP="006471FB">
            <w:pPr>
              <w:pStyle w:val="Header"/>
              <w:numPr>
                <w:ilvl w:val="0"/>
                <w:numId w:val="16"/>
              </w:numP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Neatly encompasses the inte</w:t>
            </w:r>
            <w:r>
              <w:rPr>
                <w:sz w:val="24"/>
                <w:szCs w:val="24"/>
              </w:rPr>
              <w:t xml:space="preserve">rnal components of the computer </w:t>
            </w:r>
          </w:p>
          <w:p w:rsidR="00B21CEA" w:rsidRDefault="00B21CEA" w:rsidP="006471FB">
            <w:pPr>
              <w:pStyle w:val="Header"/>
              <w:numPr>
                <w:ilvl w:val="0"/>
                <w:numId w:val="16"/>
              </w:numP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lastRenderedPageBreak/>
              <w:t>Provides adequ</w:t>
            </w:r>
            <w:r>
              <w:rPr>
                <w:sz w:val="24"/>
                <w:szCs w:val="24"/>
              </w:rPr>
              <w:t>ate protection for the internal components</w:t>
            </w:r>
          </w:p>
          <w:p w:rsidR="00B21CEA" w:rsidRDefault="00B21CEA" w:rsidP="006471FB">
            <w:pPr>
              <w:pStyle w:val="Header"/>
              <w:numPr>
                <w:ilvl w:val="0"/>
                <w:numId w:val="16"/>
              </w:numP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Allows comput</w:t>
            </w:r>
            <w:r>
              <w:rPr>
                <w:sz w:val="24"/>
                <w:szCs w:val="24"/>
              </w:rPr>
              <w:t xml:space="preserve">ers to be used in the workplace </w:t>
            </w:r>
            <w:r w:rsidRPr="008A5AD9">
              <w:rPr>
                <w:sz w:val="24"/>
                <w:szCs w:val="24"/>
              </w:rPr>
              <w:t>and home without</w:t>
            </w:r>
            <w:r>
              <w:rPr>
                <w:sz w:val="24"/>
                <w:szCs w:val="24"/>
              </w:rPr>
              <w:t xml:space="preserve"> the need for an enlarged space or desk </w:t>
            </w:r>
          </w:p>
          <w:p w:rsidR="00B21CEA" w:rsidRDefault="00B21CEA" w:rsidP="006471FB">
            <w:pPr>
              <w:pStyle w:val="Header"/>
              <w:numPr>
                <w:ilvl w:val="0"/>
                <w:numId w:val="16"/>
              </w:numP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Allows for expansion internally.</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 xml:space="preserve">Cases are part of </w:t>
            </w:r>
            <w:r>
              <w:rPr>
                <w:sz w:val="24"/>
                <w:szCs w:val="24"/>
              </w:rPr>
              <w:t xml:space="preserve">the overall purchase price of a </w:t>
            </w:r>
            <w:r w:rsidRPr="008A5AD9">
              <w:rPr>
                <w:sz w:val="24"/>
                <w:szCs w:val="24"/>
              </w:rPr>
              <w:t>computer. Costs vary to</w:t>
            </w:r>
            <w:r>
              <w:rPr>
                <w:sz w:val="24"/>
                <w:szCs w:val="24"/>
              </w:rPr>
              <w:t xml:space="preserve"> purchase one </w:t>
            </w:r>
            <w:r w:rsidRPr="008A5AD9">
              <w:rPr>
                <w:sz w:val="24"/>
                <w:szCs w:val="24"/>
              </w:rPr>
              <w:t>in which you wish to bu</w:t>
            </w:r>
            <w:r>
              <w:rPr>
                <w:sz w:val="24"/>
                <w:szCs w:val="24"/>
              </w:rPr>
              <w:t xml:space="preserve">ild a computer in. For example, </w:t>
            </w:r>
            <w:r w:rsidRPr="008A5AD9">
              <w:rPr>
                <w:sz w:val="24"/>
                <w:szCs w:val="24"/>
              </w:rPr>
              <w:t xml:space="preserve">a NZXT Phantom </w:t>
            </w:r>
            <w:r>
              <w:rPr>
                <w:sz w:val="24"/>
                <w:szCs w:val="24"/>
              </w:rPr>
              <w:t>H440 Mid</w:t>
            </w:r>
            <w:r w:rsidRPr="008A5AD9">
              <w:rPr>
                <w:sz w:val="24"/>
                <w:szCs w:val="24"/>
              </w:rPr>
              <w:t xml:space="preserve"> Tower </w:t>
            </w:r>
            <w:r>
              <w:rPr>
                <w:sz w:val="24"/>
                <w:szCs w:val="24"/>
              </w:rPr>
              <w:t xml:space="preserve">Case, with 6 x 3.5 inch bays, </w:t>
            </w:r>
            <w:r w:rsidRPr="002630D4">
              <w:rPr>
                <w:sz w:val="24"/>
              </w:rPr>
              <w:t xml:space="preserve">comes standard with 4 of NZXT's newly designed FN V2 case fans. An unheard of 3x 120mm in front and 1x 140mm in rear. </w:t>
            </w:r>
            <w:r w:rsidRPr="008A5AD9">
              <w:rPr>
                <w:sz w:val="24"/>
                <w:szCs w:val="24"/>
              </w:rPr>
              <w:t>(as shown in column</w:t>
            </w:r>
            <w:r>
              <w:rPr>
                <w:sz w:val="24"/>
                <w:szCs w:val="24"/>
              </w:rPr>
              <w:t xml:space="preserve"> 2) cost $228.85 in July 2015 </w:t>
            </w:r>
            <w:r w:rsidRPr="008A5AD9">
              <w:rPr>
                <w:sz w:val="24"/>
                <w:szCs w:val="24"/>
              </w:rPr>
              <w:t>purchased online thr</w:t>
            </w:r>
            <w:r>
              <w:rPr>
                <w:sz w:val="24"/>
                <w:szCs w:val="24"/>
              </w:rPr>
              <w:t xml:space="preserve">ough: </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hyperlink r:id="rId29" w:history="1">
              <w:r w:rsidRPr="00D52F64">
                <w:rPr>
                  <w:rStyle w:val="Hyperlink"/>
                  <w:sz w:val="24"/>
                  <w:szCs w:val="24"/>
                </w:rPr>
                <w:t>http://www.pbtech.co.nz/index.php?z=p&amp;p=CHANZX0440K&amp;name=NZXT-H440-Mid-Tower-Case---Matte-Black-and-Gloss-R</w:t>
              </w:r>
            </w:hyperlink>
            <w:r>
              <w:rPr>
                <w:sz w:val="24"/>
                <w:szCs w:val="24"/>
              </w:rPr>
              <w:t xml:space="preserve"> </w:t>
            </w: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The case is used to</w:t>
            </w:r>
            <w:r>
              <w:rPr>
                <w:sz w:val="24"/>
                <w:szCs w:val="24"/>
              </w:rPr>
              <w:t xml:space="preserve"> house and protect the internal </w:t>
            </w:r>
            <w:r w:rsidRPr="008A5AD9">
              <w:rPr>
                <w:sz w:val="24"/>
                <w:szCs w:val="24"/>
              </w:rPr>
              <w:t>components of a personal computer</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Power Supply</w:t>
            </w:r>
            <w:r w:rsidRPr="00DA5B90">
              <w:rPr>
                <w:sz w:val="24"/>
                <w:szCs w:val="24"/>
              </w:rPr>
              <w:cr/>
              <w:t>Unit</w:t>
            </w:r>
          </w:p>
        </w:tc>
        <w:tc>
          <w:tcPr>
            <w:tcW w:w="4252" w:type="dxa"/>
            <w:vMerge w:val="restart"/>
          </w:tcPr>
          <w:p w:rsidR="00B21CEA" w:rsidRDefault="00B21CEA" w:rsidP="006471FB">
            <w:pPr>
              <w:pStyle w:val="Header"/>
              <w:numPr>
                <w:ilvl w:val="0"/>
                <w:numId w:val="17"/>
              </w:numP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Converts AC current to</w:t>
            </w:r>
            <w:r>
              <w:rPr>
                <w:sz w:val="24"/>
                <w:szCs w:val="24"/>
              </w:rPr>
              <w:t xml:space="preserve"> DC current. </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Dimensions are normally 150 mm wide, 86 mm high and 140 mm depth.</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Power capacity normally between 300 and 500 watts. 1400 watts required for gaming, and can go up to 2 kW.</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S</w:t>
            </w:r>
            <w:r>
              <w:rPr>
                <w:sz w:val="24"/>
                <w:szCs w:val="24"/>
              </w:rPr>
              <w:t xml:space="preserve">ometimes, has a switch that can </w:t>
            </w:r>
            <w:r w:rsidRPr="008A5AD9">
              <w:rPr>
                <w:sz w:val="24"/>
                <w:szCs w:val="24"/>
              </w:rPr>
              <w:t>co</w:t>
            </w:r>
            <w:r>
              <w:rPr>
                <w:sz w:val="24"/>
                <w:szCs w:val="24"/>
              </w:rPr>
              <w:t xml:space="preserve">nvert from 230 volt to 110 volt </w:t>
            </w:r>
            <w:r w:rsidRPr="008A5AD9">
              <w:rPr>
                <w:sz w:val="24"/>
                <w:szCs w:val="24"/>
              </w:rPr>
              <w:t>(Ne</w:t>
            </w:r>
            <w:r>
              <w:rPr>
                <w:sz w:val="24"/>
                <w:szCs w:val="24"/>
              </w:rPr>
              <w:t>w Zealand uses 230 volt).</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Conform to ATX (Advanced</w:t>
            </w:r>
            <w:r>
              <w:rPr>
                <w:sz w:val="24"/>
                <w:szCs w:val="24"/>
              </w:rPr>
              <w:t xml:space="preserve"> </w:t>
            </w:r>
            <w:r w:rsidRPr="008A5AD9">
              <w:rPr>
                <w:sz w:val="24"/>
                <w:szCs w:val="24"/>
              </w:rPr>
              <w:t>Technology Extended) or BTX</w:t>
            </w:r>
            <w:r>
              <w:rPr>
                <w:sz w:val="24"/>
                <w:szCs w:val="24"/>
              </w:rPr>
              <w:t xml:space="preserve"> </w:t>
            </w:r>
            <w:r w:rsidRPr="008A5AD9">
              <w:rPr>
                <w:sz w:val="24"/>
                <w:szCs w:val="24"/>
              </w:rPr>
              <w:t>(Balanced Technology Extended)</w:t>
            </w:r>
            <w:r>
              <w:rPr>
                <w:sz w:val="24"/>
                <w:szCs w:val="24"/>
              </w:rPr>
              <w:t xml:space="preserve"> </w:t>
            </w:r>
            <w:r w:rsidRPr="008A5AD9">
              <w:rPr>
                <w:sz w:val="24"/>
                <w:szCs w:val="24"/>
              </w:rPr>
              <w:t>platform standar</w:t>
            </w:r>
            <w:r>
              <w:rPr>
                <w:sz w:val="24"/>
                <w:szCs w:val="24"/>
              </w:rPr>
              <w:t>ds.</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670221">
              <w:rPr>
                <w:sz w:val="24"/>
                <w:szCs w:val="24"/>
              </w:rPr>
              <w:t xml:space="preserve">Has many connectors so that it can supply power to the motherboard, disk drives and </w:t>
            </w:r>
            <w:r>
              <w:rPr>
                <w:sz w:val="24"/>
                <w:szCs w:val="24"/>
              </w:rPr>
              <w:t>other components.</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670221">
              <w:rPr>
                <w:sz w:val="24"/>
                <w:szCs w:val="24"/>
              </w:rPr>
              <w:t xml:space="preserve">Includes a fan that removes heat </w:t>
            </w:r>
            <w:r>
              <w:rPr>
                <w:sz w:val="24"/>
                <w:szCs w:val="24"/>
              </w:rPr>
              <w:t>generated.</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670221">
              <w:rPr>
                <w:sz w:val="24"/>
                <w:szCs w:val="24"/>
              </w:rPr>
              <w:t xml:space="preserve">Energy efficiency depends on the power capacity in relation to the power required to execute operations. </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670221">
              <w:rPr>
                <w:sz w:val="24"/>
                <w:szCs w:val="24"/>
              </w:rPr>
              <w:t xml:space="preserve">May have a standby mode. </w:t>
            </w:r>
          </w:p>
          <w:p w:rsidR="00B21CEA"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670221">
              <w:rPr>
                <w:sz w:val="24"/>
                <w:szCs w:val="24"/>
              </w:rPr>
              <w:t>May have protection for overload, power surge, short circuit problems.</w:t>
            </w:r>
          </w:p>
          <w:p w:rsidR="00B21CEA" w:rsidRPr="00670221" w:rsidRDefault="00B21CEA" w:rsidP="006471FB">
            <w:pPr>
              <w:pStyle w:val="Header"/>
              <w:numPr>
                <w:ilvl w:val="0"/>
                <w:numId w:val="17"/>
              </w:numPr>
              <w:tabs>
                <w:tab w:val="left" w:pos="1006"/>
                <w:tab w:val="right" w:pos="3252"/>
              </w:tabs>
              <w:cnfStyle w:val="000000100000" w:firstRow="0" w:lastRow="0" w:firstColumn="0" w:lastColumn="0" w:oddVBand="0" w:evenVBand="0" w:oddHBand="1" w:evenHBand="0" w:firstRowFirstColumn="0" w:firstRowLastColumn="0" w:lastRowFirstColumn="0" w:lastRowLastColumn="0"/>
              <w:rPr>
                <w:sz w:val="24"/>
                <w:szCs w:val="24"/>
              </w:rPr>
            </w:pPr>
            <w:r w:rsidRPr="00670221">
              <w:rPr>
                <w:sz w:val="24"/>
                <w:szCs w:val="24"/>
              </w:rPr>
              <w:t>May have sleeved cables, making wiring easier and cleaner.</w:t>
            </w:r>
          </w:p>
        </w:tc>
        <w:tc>
          <w:tcPr>
            <w:tcW w:w="4816" w:type="dxa"/>
          </w:tcPr>
          <w:p w:rsidR="00B21CEA" w:rsidRPr="0037418C"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37418C">
              <w:rPr>
                <w:b/>
                <w:sz w:val="24"/>
                <w:szCs w:val="24"/>
              </w:rPr>
              <w:t>How interoperability is ensured</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If power sup</w:t>
            </w:r>
            <w:r>
              <w:rPr>
                <w:sz w:val="24"/>
                <w:szCs w:val="24"/>
              </w:rPr>
              <w:t xml:space="preserve">plies confirm to the ATX or BTX </w:t>
            </w:r>
            <w:r w:rsidRPr="008A5AD9">
              <w:rPr>
                <w:sz w:val="24"/>
                <w:szCs w:val="24"/>
              </w:rPr>
              <w:t xml:space="preserve">standards. They </w:t>
            </w:r>
            <w:r>
              <w:rPr>
                <w:sz w:val="24"/>
                <w:szCs w:val="24"/>
              </w:rPr>
              <w:t xml:space="preserve">can be replaced should this be </w:t>
            </w:r>
            <w:r w:rsidRPr="008A5AD9">
              <w:rPr>
                <w:sz w:val="24"/>
                <w:szCs w:val="24"/>
              </w:rPr>
              <w:t>necessary. The ATX p</w:t>
            </w:r>
            <w:r>
              <w:rPr>
                <w:sz w:val="24"/>
                <w:szCs w:val="24"/>
              </w:rPr>
              <w:t>latform has greater credibility and is therefore more popular.</w:t>
            </w: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BTX power supp</w:t>
            </w:r>
            <w:r>
              <w:rPr>
                <w:sz w:val="24"/>
                <w:szCs w:val="24"/>
              </w:rPr>
              <w:t xml:space="preserve">lies require a different casing </w:t>
            </w:r>
            <w:r w:rsidRPr="008A5AD9">
              <w:rPr>
                <w:sz w:val="24"/>
                <w:szCs w:val="24"/>
              </w:rPr>
              <w:t>location, which ch</w:t>
            </w:r>
            <w:r>
              <w:rPr>
                <w:sz w:val="24"/>
                <w:szCs w:val="24"/>
              </w:rPr>
              <w:t xml:space="preserve">anges the location of the other </w:t>
            </w:r>
            <w:r w:rsidRPr="008A5AD9">
              <w:rPr>
                <w:sz w:val="24"/>
                <w:szCs w:val="24"/>
              </w:rPr>
              <w:t>components wit</w:t>
            </w:r>
            <w:r>
              <w:rPr>
                <w:sz w:val="24"/>
                <w:szCs w:val="24"/>
              </w:rPr>
              <w:t>hin the casing. AXT and BTX are therefore not interchangeable.</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8A5AD9">
              <w:rPr>
                <w:sz w:val="24"/>
                <w:szCs w:val="24"/>
              </w:rPr>
              <w:t>High energy r</w:t>
            </w:r>
            <w:r>
              <w:rPr>
                <w:sz w:val="24"/>
                <w:szCs w:val="24"/>
              </w:rPr>
              <w:t xml:space="preserve">equirements usually mean higher </w:t>
            </w:r>
            <w:r w:rsidRPr="008A5AD9">
              <w:rPr>
                <w:sz w:val="24"/>
                <w:szCs w:val="24"/>
              </w:rPr>
              <w:t>noise levels and high he</w:t>
            </w:r>
            <w:r>
              <w:rPr>
                <w:sz w:val="24"/>
                <w:szCs w:val="24"/>
              </w:rPr>
              <w:t xml:space="preserve">at output —the latter </w:t>
            </w:r>
            <w:r w:rsidRPr="008A5AD9">
              <w:rPr>
                <w:sz w:val="24"/>
                <w:szCs w:val="24"/>
              </w:rPr>
              <w:t>requiring a fan to remove the heat generated.</w:t>
            </w: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t>Power efficie</w:t>
            </w:r>
            <w:r>
              <w:rPr>
                <w:sz w:val="24"/>
                <w:szCs w:val="24"/>
              </w:rPr>
              <w:t xml:space="preserve">ncy depends on the power supply </w:t>
            </w:r>
            <w:r w:rsidRPr="008A5AD9">
              <w:rPr>
                <w:sz w:val="24"/>
                <w:szCs w:val="24"/>
              </w:rPr>
              <w:t>capacity in relat</w:t>
            </w:r>
            <w:r>
              <w:rPr>
                <w:sz w:val="24"/>
                <w:szCs w:val="24"/>
              </w:rPr>
              <w:t xml:space="preserve">ion to the power supply needed. </w:t>
            </w:r>
            <w:r w:rsidRPr="008A5AD9">
              <w:rPr>
                <w:sz w:val="24"/>
                <w:szCs w:val="24"/>
              </w:rPr>
              <w:t>Power needs fluc</w:t>
            </w:r>
            <w:r>
              <w:rPr>
                <w:sz w:val="24"/>
                <w:szCs w:val="24"/>
              </w:rPr>
              <w:t xml:space="preserve">tuate, depending on the type of </w:t>
            </w:r>
            <w:r w:rsidRPr="008A5AD9">
              <w:rPr>
                <w:sz w:val="24"/>
                <w:szCs w:val="24"/>
              </w:rPr>
              <w:t>processing required — e.g. word-p</w:t>
            </w:r>
            <w:r>
              <w:rPr>
                <w:sz w:val="24"/>
                <w:szCs w:val="24"/>
              </w:rPr>
              <w:t xml:space="preserve">rocessing and </w:t>
            </w:r>
            <w:r w:rsidRPr="008A5AD9">
              <w:rPr>
                <w:sz w:val="24"/>
                <w:szCs w:val="24"/>
              </w:rPr>
              <w:t>spreadsheet do</w:t>
            </w:r>
            <w:r>
              <w:rPr>
                <w:sz w:val="24"/>
                <w:szCs w:val="24"/>
              </w:rPr>
              <w:t xml:space="preserve">cuments require less power than </w:t>
            </w:r>
            <w:r w:rsidRPr="008A5AD9">
              <w:rPr>
                <w:sz w:val="24"/>
                <w:szCs w:val="24"/>
              </w:rPr>
              <w:t>playing vide</w:t>
            </w:r>
            <w:r>
              <w:rPr>
                <w:sz w:val="24"/>
                <w:szCs w:val="24"/>
              </w:rPr>
              <w:t>o games or surﬁng the internet.</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In July 2015 power supply units ranged in </w:t>
            </w:r>
            <w:r w:rsidRPr="008A5AD9">
              <w:rPr>
                <w:sz w:val="24"/>
                <w:szCs w:val="24"/>
              </w:rPr>
              <w:t xml:space="preserve">price from </w:t>
            </w:r>
            <w:r>
              <w:rPr>
                <w:sz w:val="24"/>
                <w:szCs w:val="24"/>
              </w:rPr>
              <w:t xml:space="preserve">$7 - $650 </w:t>
            </w:r>
            <w:r w:rsidRPr="008A5AD9">
              <w:rPr>
                <w:sz w:val="24"/>
                <w:szCs w:val="24"/>
              </w:rPr>
              <w:t>purchased online thr</w:t>
            </w:r>
            <w:r>
              <w:rPr>
                <w:sz w:val="24"/>
                <w:szCs w:val="24"/>
              </w:rPr>
              <w:t xml:space="preserve">ough: </w:t>
            </w:r>
            <w:hyperlink r:id="rId30" w:anchor="prodlista" w:history="1">
              <w:r w:rsidRPr="00D52F64">
                <w:rPr>
                  <w:rStyle w:val="Hyperlink"/>
                  <w:sz w:val="24"/>
                  <w:szCs w:val="24"/>
                </w:rPr>
                <w:t>http://pricespy.co.nz/category.php?k=436&amp;o=produkt_pris_inkmoms&amp;rev=1#prodlista</w:t>
              </w:r>
            </w:hyperlink>
            <w:r>
              <w:rPr>
                <w:sz w:val="24"/>
                <w:szCs w:val="24"/>
              </w:rPr>
              <w:t xml:space="preserve"> </w:t>
            </w: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8A5AD9">
              <w:rPr>
                <w:sz w:val="24"/>
                <w:szCs w:val="24"/>
              </w:rPr>
              <w:lastRenderedPageBreak/>
              <w:t>A PC computer will</w:t>
            </w:r>
            <w:r>
              <w:rPr>
                <w:sz w:val="24"/>
                <w:szCs w:val="24"/>
              </w:rPr>
              <w:t xml:space="preserve"> not function without a power </w:t>
            </w:r>
            <w:r w:rsidRPr="008A5AD9">
              <w:rPr>
                <w:sz w:val="24"/>
                <w:szCs w:val="24"/>
              </w:rPr>
              <w:t>supply unit. T</w:t>
            </w:r>
            <w:r>
              <w:rPr>
                <w:sz w:val="24"/>
                <w:szCs w:val="24"/>
              </w:rPr>
              <w:t xml:space="preserve">he power capacity required will </w:t>
            </w:r>
            <w:r w:rsidRPr="008A5AD9">
              <w:rPr>
                <w:sz w:val="24"/>
                <w:szCs w:val="24"/>
              </w:rPr>
              <w:t xml:space="preserve">depend on </w:t>
            </w:r>
            <w:r>
              <w:rPr>
                <w:sz w:val="24"/>
                <w:szCs w:val="24"/>
              </w:rPr>
              <w:t xml:space="preserve">the planned use of the personal </w:t>
            </w:r>
            <w:r w:rsidRPr="008A5AD9">
              <w:rPr>
                <w:sz w:val="24"/>
                <w:szCs w:val="24"/>
              </w:rPr>
              <w:t>computer.</w:t>
            </w: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lastRenderedPageBreak/>
              <w:t>Motherboard</w:t>
            </w: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37418C"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37418C">
              <w:rPr>
                <w:b/>
                <w:sz w:val="24"/>
                <w:szCs w:val="24"/>
              </w:rPr>
              <w:t>How interoperability is ensured</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On-board Components</w:t>
            </w: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DA5B90">
              <w:rPr>
                <w:b/>
                <w:sz w:val="24"/>
                <w:szCs w:val="24"/>
              </w:rPr>
              <w:t>Video</w:t>
            </w: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val="restart"/>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DA5B90">
              <w:rPr>
                <w:b/>
                <w:sz w:val="24"/>
                <w:szCs w:val="24"/>
              </w:rPr>
              <w:t>USB ports</w:t>
            </w: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DA5B90">
              <w:rPr>
                <w:b/>
                <w:sz w:val="24"/>
                <w:szCs w:val="24"/>
              </w:rPr>
              <w:t>Networking</w:t>
            </w: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CPU</w:t>
            </w:r>
          </w:p>
        </w:tc>
        <w:tc>
          <w:tcPr>
            <w:tcW w:w="4252" w:type="dxa"/>
            <w:vMerge w:val="restart"/>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Memory</w:t>
            </w:r>
            <w:r>
              <w:rPr>
                <w:sz w:val="24"/>
                <w:szCs w:val="24"/>
              </w:rPr>
              <w:t xml:space="preserve"> (RAM)</w:t>
            </w: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Pr>
                <w:sz w:val="24"/>
                <w:szCs w:val="24"/>
              </w:rPr>
              <w:t xml:space="preserve">Graphics </w:t>
            </w:r>
            <w:r w:rsidRPr="00DA5B90">
              <w:rPr>
                <w:sz w:val="24"/>
                <w:szCs w:val="24"/>
              </w:rPr>
              <w:t>Card</w:t>
            </w:r>
            <w:r>
              <w:rPr>
                <w:sz w:val="24"/>
                <w:szCs w:val="24"/>
              </w:rPr>
              <w:t>s</w:t>
            </w:r>
          </w:p>
        </w:tc>
        <w:tc>
          <w:tcPr>
            <w:tcW w:w="4252" w:type="dxa"/>
            <w:vMerge w:val="restart"/>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Pr>
                <w:sz w:val="24"/>
                <w:szCs w:val="24"/>
              </w:rPr>
              <w:t>Hard Drives</w:t>
            </w:r>
            <w:r w:rsidRPr="00DA5B90">
              <w:rPr>
                <w:sz w:val="24"/>
                <w:szCs w:val="24"/>
              </w:rPr>
              <w:t xml:space="preserve"> </w:t>
            </w:r>
            <w:r>
              <w:rPr>
                <w:sz w:val="24"/>
                <w:szCs w:val="24"/>
              </w:rPr>
              <w:t xml:space="preserve">and </w:t>
            </w:r>
            <w:r w:rsidRPr="00DA5B90">
              <w:rPr>
                <w:sz w:val="24"/>
                <w:szCs w:val="24"/>
              </w:rPr>
              <w:t>Storage Devices</w:t>
            </w: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Keyboard</w:t>
            </w:r>
          </w:p>
        </w:tc>
        <w:tc>
          <w:tcPr>
            <w:tcW w:w="4252" w:type="dxa"/>
            <w:vMerge w:val="restart"/>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t>Mouse</w:t>
            </w: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cr/>
            </w:r>
            <w:r>
              <w:rPr>
                <w:sz w:val="24"/>
                <w:szCs w:val="24"/>
              </w:rPr>
              <w:t>Cooling</w:t>
            </w:r>
          </w:p>
        </w:tc>
        <w:tc>
          <w:tcPr>
            <w:tcW w:w="4252" w:type="dxa"/>
            <w:vMerge w:val="restart"/>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Context of use</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B21CEA" w:rsidRPr="00DA5B90" w:rsidRDefault="00B21CEA" w:rsidP="009B39E8">
            <w:pPr>
              <w:pStyle w:val="Header"/>
              <w:tabs>
                <w:tab w:val="left" w:pos="1006"/>
                <w:tab w:val="right" w:pos="3252"/>
              </w:tabs>
              <w:jc w:val="center"/>
              <w:rPr>
                <w:sz w:val="24"/>
                <w:szCs w:val="24"/>
              </w:rPr>
            </w:pPr>
            <w:r w:rsidRPr="00DA5B90">
              <w:rPr>
                <w:sz w:val="24"/>
                <w:szCs w:val="24"/>
              </w:rPr>
              <w:cr/>
            </w:r>
            <w:r>
              <w:rPr>
                <w:sz w:val="24"/>
                <w:szCs w:val="24"/>
              </w:rPr>
              <w:t>Monitor / Screen</w:t>
            </w:r>
          </w:p>
        </w:tc>
        <w:tc>
          <w:tcPr>
            <w:tcW w:w="4252" w:type="dxa"/>
            <w:vMerge w:val="restart"/>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Interoperability limitations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Pr="00C52E50"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b/>
                <w:sz w:val="24"/>
                <w:szCs w:val="24"/>
              </w:rPr>
            </w:pPr>
            <w:r w:rsidRPr="00C52E50">
              <w:rPr>
                <w:b/>
                <w:sz w:val="24"/>
                <w:szCs w:val="24"/>
              </w:rPr>
              <w:t>Trade-offs</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Pr="001E15AD"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sidRPr="001E15AD">
              <w:rPr>
                <w:b/>
                <w:sz w:val="24"/>
                <w:szCs w:val="24"/>
              </w:rPr>
              <w:t>Efficiencies</w:t>
            </w:r>
          </w:p>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B21CEA" w:rsidTr="00B21CEA">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r w:rsidRPr="001E15AD">
              <w:rPr>
                <w:b/>
                <w:sz w:val="24"/>
                <w:szCs w:val="24"/>
              </w:rPr>
              <w:t>Cost</w:t>
            </w:r>
          </w:p>
          <w:p w:rsidR="00B21CEA" w:rsidRDefault="00B21CEA" w:rsidP="009B39E8">
            <w:pPr>
              <w:pStyle w:val="Header"/>
              <w:tabs>
                <w:tab w:val="left" w:pos="1006"/>
                <w:tab w:val="right" w:pos="3252"/>
              </w:tabs>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B21CEA" w:rsidTr="00B21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rsidR="00B21CEA" w:rsidRPr="00DA5B90" w:rsidRDefault="00B21CEA" w:rsidP="009B39E8">
            <w:pPr>
              <w:pStyle w:val="Header"/>
              <w:tabs>
                <w:tab w:val="left" w:pos="1006"/>
                <w:tab w:val="right" w:pos="3252"/>
              </w:tabs>
              <w:jc w:val="center"/>
              <w:rPr>
                <w:sz w:val="24"/>
                <w:szCs w:val="24"/>
              </w:rPr>
            </w:pPr>
          </w:p>
        </w:tc>
        <w:tc>
          <w:tcPr>
            <w:tcW w:w="4252" w:type="dxa"/>
            <w:vMerge/>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816" w:type="dxa"/>
          </w:tcPr>
          <w:p w:rsidR="00B21CEA" w:rsidRDefault="00B21CEA" w:rsidP="009B39E8">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Context of use</w:t>
            </w:r>
          </w:p>
          <w:p w:rsidR="00820B9F" w:rsidRDefault="00820B9F" w:rsidP="00820B9F">
            <w:pPr>
              <w:pStyle w:val="Header"/>
              <w:tabs>
                <w:tab w:val="left" w:pos="1006"/>
                <w:tab w:val="right" w:pos="3252"/>
              </w:tabs>
              <w:jc w:val="both"/>
              <w:cnfStyle w:val="000000100000" w:firstRow="0" w:lastRow="0" w:firstColumn="0" w:lastColumn="0" w:oddVBand="0" w:evenVBand="0" w:oddHBand="1" w:evenHBand="0" w:firstRowFirstColumn="0" w:firstRowLastColumn="0" w:lastRowFirstColumn="0" w:lastRowLastColumn="0"/>
              <w:rPr>
                <w:sz w:val="24"/>
                <w:szCs w:val="24"/>
              </w:rPr>
            </w:pPr>
          </w:p>
        </w:tc>
      </w:tr>
    </w:tbl>
    <w:p w:rsidR="00B21CEA" w:rsidRPr="005E79EA" w:rsidRDefault="00B21CEA" w:rsidP="00B21CEA">
      <w:pPr>
        <w:pStyle w:val="Header"/>
        <w:tabs>
          <w:tab w:val="left" w:pos="1006"/>
          <w:tab w:val="right" w:pos="3252"/>
        </w:tabs>
        <w:jc w:val="both"/>
        <w:rPr>
          <w:sz w:val="28"/>
          <w:szCs w:val="24"/>
        </w:rPr>
      </w:pPr>
      <w:bookmarkStart w:id="0" w:name="_GoBack"/>
      <w:bookmarkEnd w:id="0"/>
    </w:p>
    <w:sectPr w:rsidR="00B21CEA" w:rsidRPr="005E79EA" w:rsidSect="004B4735">
      <w:headerReference w:type="default" r:id="rId31"/>
      <w:footerReference w:type="default" r:id="rId32"/>
      <w:headerReference w:type="first" r:id="rId33"/>
      <w:footerReference w:type="first" r:id="rId34"/>
      <w:pgSz w:w="11906" w:h="16838"/>
      <w:pgMar w:top="720" w:right="720" w:bottom="720" w:left="720" w:header="39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FB" w:rsidRDefault="006471FB" w:rsidP="004C45B9">
      <w:pPr>
        <w:spacing w:after="0" w:line="240" w:lineRule="auto"/>
      </w:pPr>
      <w:r>
        <w:separator/>
      </w:r>
    </w:p>
  </w:endnote>
  <w:endnote w:type="continuationSeparator" w:id="0">
    <w:p w:rsidR="006471FB" w:rsidRDefault="006471FB" w:rsidP="004C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47" w:type="pct"/>
      <w:jc w:val="center"/>
      <w:shd w:val="clear" w:color="auto" w:fill="002060"/>
      <w:tblCellMar>
        <w:left w:w="0" w:type="dxa"/>
        <w:right w:w="28" w:type="dxa"/>
      </w:tblCellMar>
      <w:tblLook w:val="01E0" w:firstRow="1" w:lastRow="1" w:firstColumn="1" w:lastColumn="1" w:noHBand="0" w:noVBand="0"/>
    </w:tblPr>
    <w:tblGrid>
      <w:gridCol w:w="541"/>
      <w:gridCol w:w="182"/>
      <w:gridCol w:w="342"/>
      <w:gridCol w:w="611"/>
      <w:gridCol w:w="9726"/>
    </w:tblGrid>
    <w:tr w:rsidR="00485B85" w:rsidTr="009B39E8">
      <w:trPr>
        <w:trHeight w:val="20"/>
        <w:jc w:val="center"/>
      </w:trPr>
      <w:tc>
        <w:tcPr>
          <w:tcW w:w="237" w:type="pct"/>
          <w:vMerge w:val="restart"/>
          <w:shd w:val="clear" w:color="auto" w:fill="365F91" w:themeFill="accent1" w:themeFillShade="BF"/>
          <w:vAlign w:val="center"/>
          <w:hideMark/>
        </w:tcPr>
        <w:p w:rsidR="00485B85" w:rsidRDefault="00485B85" w:rsidP="00485B85">
          <w:pPr>
            <w:pStyle w:val="Footer"/>
            <w:spacing w:line="276" w:lineRule="auto"/>
            <w:jc w:val="center"/>
            <w:rPr>
              <w:rFonts w:eastAsia="Times New Roman" w:cs="Arial"/>
              <w:color w:val="404040" w:themeColor="text1" w:themeTint="BF"/>
              <w:sz w:val="2"/>
            </w:rPr>
          </w:pPr>
          <w:r>
            <w:rPr>
              <w:rStyle w:val="PageNumber"/>
              <w:rFonts w:cs="Arial"/>
              <w:b/>
              <w:color w:val="FFFFFF" w:themeColor="background1"/>
            </w:rPr>
            <w:fldChar w:fldCharType="begin"/>
          </w:r>
          <w:r>
            <w:rPr>
              <w:rStyle w:val="PageNumber"/>
              <w:rFonts w:cs="Arial"/>
              <w:b/>
              <w:color w:val="FFFFFF" w:themeColor="background1"/>
            </w:rPr>
            <w:instrText xml:space="preserve"> PAGE </w:instrText>
          </w:r>
          <w:r>
            <w:rPr>
              <w:rStyle w:val="PageNumber"/>
              <w:rFonts w:cs="Arial"/>
              <w:b/>
              <w:color w:val="FFFFFF" w:themeColor="background1"/>
            </w:rPr>
            <w:fldChar w:fldCharType="separate"/>
          </w:r>
          <w:r w:rsidR="00820B9F">
            <w:rPr>
              <w:rStyle w:val="PageNumber"/>
              <w:rFonts w:cs="Arial"/>
              <w:b/>
              <w:noProof/>
              <w:color w:val="FFFFFF" w:themeColor="background1"/>
            </w:rPr>
            <w:t>12</w:t>
          </w:r>
          <w:r>
            <w:rPr>
              <w:rStyle w:val="PageNumber"/>
              <w:rFonts w:cs="Arial"/>
              <w:b/>
              <w:color w:val="FFFFFF" w:themeColor="background1"/>
            </w:rPr>
            <w:fldChar w:fldCharType="end"/>
          </w:r>
        </w:p>
      </w:tc>
      <w:tc>
        <w:tcPr>
          <w:tcW w:w="80" w:type="pct"/>
          <w:shd w:val="clear" w:color="auto" w:fill="365F91" w:themeFill="accent1" w:themeFillShade="BF"/>
          <w:vAlign w:val="center"/>
        </w:tcPr>
        <w:p w:rsidR="00485B85" w:rsidRDefault="00485B85" w:rsidP="00485B85">
          <w:pPr>
            <w:pStyle w:val="Footer"/>
            <w:spacing w:line="276" w:lineRule="auto"/>
            <w:rPr>
              <w:rFonts w:eastAsia="Times New Roman" w:cs="Arial"/>
              <w:color w:val="404040" w:themeColor="text1" w:themeTint="BF"/>
              <w:sz w:val="2"/>
            </w:rPr>
          </w:pPr>
        </w:p>
      </w:tc>
      <w:tc>
        <w:tcPr>
          <w:tcW w:w="150" w:type="pct"/>
          <w:shd w:val="clear" w:color="auto" w:fill="FFFFFF" w:themeFill="background1"/>
          <w:vAlign w:val="center"/>
        </w:tcPr>
        <w:p w:rsidR="00485B85" w:rsidRDefault="00485B85" w:rsidP="00485B85">
          <w:pPr>
            <w:pStyle w:val="Footer"/>
            <w:spacing w:line="276" w:lineRule="auto"/>
            <w:jc w:val="center"/>
            <w:rPr>
              <w:rStyle w:val="PageNumber"/>
              <w:rFonts w:eastAsia="Times New Roman" w:cs="Arial"/>
              <w:b/>
              <w:color w:val="000000" w:themeColor="text1"/>
              <w:sz w:val="4"/>
            </w:rPr>
          </w:pPr>
        </w:p>
      </w:tc>
      <w:tc>
        <w:tcPr>
          <w:tcW w:w="268" w:type="pct"/>
          <w:shd w:val="clear" w:color="auto" w:fill="00B0F0"/>
          <w:vAlign w:val="center"/>
        </w:tcPr>
        <w:p w:rsidR="00485B85" w:rsidRDefault="00485B85" w:rsidP="00485B85">
          <w:pPr>
            <w:pStyle w:val="Footer"/>
            <w:spacing w:line="276" w:lineRule="auto"/>
            <w:rPr>
              <w:rFonts w:eastAsia="Times New Roman" w:cs="Arial"/>
              <w:color w:val="FFFFFF" w:themeColor="background1"/>
              <w:sz w:val="2"/>
            </w:rPr>
          </w:pPr>
        </w:p>
      </w:tc>
      <w:tc>
        <w:tcPr>
          <w:tcW w:w="4265" w:type="pct"/>
          <w:shd w:val="clear" w:color="auto" w:fill="365F91" w:themeFill="accent1" w:themeFillShade="BF"/>
          <w:vAlign w:val="center"/>
        </w:tcPr>
        <w:p w:rsidR="00485B85" w:rsidRDefault="00485B85" w:rsidP="00485B85">
          <w:pPr>
            <w:pStyle w:val="Footer"/>
            <w:spacing w:line="276" w:lineRule="auto"/>
            <w:rPr>
              <w:rFonts w:eastAsia="Times New Roman" w:cs="Arial"/>
              <w:color w:val="FFFFFF" w:themeColor="background1"/>
              <w:sz w:val="2"/>
            </w:rPr>
          </w:pPr>
        </w:p>
      </w:tc>
    </w:tr>
    <w:tr w:rsidR="00485B85" w:rsidTr="009B39E8">
      <w:trPr>
        <w:trHeight w:val="194"/>
        <w:jc w:val="center"/>
      </w:trPr>
      <w:tc>
        <w:tcPr>
          <w:tcW w:w="237" w:type="pct"/>
          <w:vMerge/>
          <w:shd w:val="clear" w:color="auto" w:fill="365F91" w:themeFill="accent1" w:themeFillShade="BF"/>
          <w:vAlign w:val="center"/>
          <w:hideMark/>
        </w:tcPr>
        <w:p w:rsidR="00485B85" w:rsidRDefault="00485B85" w:rsidP="00485B85">
          <w:pPr>
            <w:rPr>
              <w:rFonts w:ascii="Arial" w:eastAsia="Times New Roman" w:hAnsi="Arial" w:cs="Arial"/>
              <w:color w:val="404040" w:themeColor="text1" w:themeTint="BF"/>
              <w:sz w:val="2"/>
              <w:szCs w:val="20"/>
            </w:rPr>
          </w:pPr>
        </w:p>
      </w:tc>
      <w:tc>
        <w:tcPr>
          <w:tcW w:w="80" w:type="pct"/>
          <w:shd w:val="clear" w:color="auto" w:fill="365F91" w:themeFill="accent1" w:themeFillShade="BF"/>
          <w:vAlign w:val="center"/>
        </w:tcPr>
        <w:p w:rsidR="00485B85" w:rsidRDefault="00485B85" w:rsidP="00485B85">
          <w:pPr>
            <w:pStyle w:val="Footer"/>
            <w:spacing w:line="276" w:lineRule="auto"/>
            <w:jc w:val="center"/>
            <w:rPr>
              <w:rFonts w:eastAsia="Times New Roman" w:cs="Arial"/>
              <w:b/>
              <w:color w:val="FFFFFF" w:themeColor="background1"/>
            </w:rPr>
          </w:pPr>
        </w:p>
      </w:tc>
      <w:tc>
        <w:tcPr>
          <w:tcW w:w="4683" w:type="pct"/>
          <w:gridSpan w:val="3"/>
          <w:shd w:val="clear" w:color="auto" w:fill="365F91" w:themeFill="accent1" w:themeFillShade="BF"/>
          <w:vAlign w:val="center"/>
          <w:hideMark/>
        </w:tcPr>
        <w:p w:rsidR="00485B85" w:rsidRDefault="00485B85" w:rsidP="00485B85">
          <w:pPr>
            <w:pStyle w:val="Footer"/>
            <w:spacing w:line="276" w:lineRule="auto"/>
            <w:rPr>
              <w:rFonts w:eastAsia="Times New Roman" w:cs="Arial"/>
              <w:color w:val="FFFFFF" w:themeColor="background1"/>
              <w:sz w:val="14"/>
            </w:rPr>
          </w:pPr>
          <w:r w:rsidRPr="00CF4ED7">
            <w:rPr>
              <w:rFonts w:cs="Arial"/>
              <w:b/>
              <w:color w:val="FFFFFF" w:themeColor="background1"/>
              <w:sz w:val="16"/>
            </w:rPr>
            <w:t>Tauranga Boys College |</w:t>
          </w:r>
          <w:r>
            <w:rPr>
              <w:rFonts w:cs="Arial"/>
              <w:color w:val="FFFFFF" w:themeColor="background1"/>
              <w:sz w:val="16"/>
            </w:rPr>
            <w:t xml:space="preserve">  </w:t>
          </w:r>
          <w:r w:rsidRPr="00CF4ED7">
            <w:rPr>
              <w:rFonts w:cs="Arial"/>
              <w:color w:val="FFFFFF" w:themeColor="background1"/>
              <w:sz w:val="16"/>
            </w:rPr>
            <w:t>Digital Technologies</w:t>
          </w:r>
        </w:p>
      </w:tc>
    </w:tr>
  </w:tbl>
  <w:p w:rsidR="00EB7E6E" w:rsidRPr="00485B85" w:rsidRDefault="00EB7E6E" w:rsidP="0048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47" w:type="pct"/>
      <w:jc w:val="center"/>
      <w:shd w:val="clear" w:color="auto" w:fill="002060"/>
      <w:tblCellMar>
        <w:left w:w="0" w:type="dxa"/>
        <w:right w:w="28" w:type="dxa"/>
      </w:tblCellMar>
      <w:tblLook w:val="01E0" w:firstRow="1" w:lastRow="1" w:firstColumn="1" w:lastColumn="1" w:noHBand="0" w:noVBand="0"/>
    </w:tblPr>
    <w:tblGrid>
      <w:gridCol w:w="541"/>
      <w:gridCol w:w="182"/>
      <w:gridCol w:w="342"/>
      <w:gridCol w:w="611"/>
      <w:gridCol w:w="9726"/>
    </w:tblGrid>
    <w:tr w:rsidR="00CF4ED7" w:rsidTr="00CF4ED7">
      <w:trPr>
        <w:trHeight w:val="20"/>
        <w:jc w:val="center"/>
      </w:trPr>
      <w:tc>
        <w:tcPr>
          <w:tcW w:w="237" w:type="pct"/>
          <w:vMerge w:val="restart"/>
          <w:shd w:val="clear" w:color="auto" w:fill="365F91" w:themeFill="accent1" w:themeFillShade="BF"/>
          <w:vAlign w:val="center"/>
          <w:hideMark/>
        </w:tcPr>
        <w:p w:rsidR="00CF4ED7" w:rsidRDefault="00CF4ED7" w:rsidP="00CF4ED7">
          <w:pPr>
            <w:pStyle w:val="Footer"/>
            <w:spacing w:line="276" w:lineRule="auto"/>
            <w:jc w:val="center"/>
            <w:rPr>
              <w:rFonts w:eastAsia="Times New Roman" w:cs="Arial"/>
              <w:color w:val="404040" w:themeColor="text1" w:themeTint="BF"/>
              <w:sz w:val="2"/>
            </w:rPr>
          </w:pPr>
          <w:r>
            <w:rPr>
              <w:rStyle w:val="PageNumber"/>
              <w:rFonts w:cs="Arial"/>
              <w:b/>
              <w:color w:val="FFFFFF" w:themeColor="background1"/>
            </w:rPr>
            <w:fldChar w:fldCharType="begin"/>
          </w:r>
          <w:r>
            <w:rPr>
              <w:rStyle w:val="PageNumber"/>
              <w:rFonts w:cs="Arial"/>
              <w:b/>
              <w:color w:val="FFFFFF" w:themeColor="background1"/>
            </w:rPr>
            <w:instrText xml:space="preserve"> PAGE </w:instrText>
          </w:r>
          <w:r>
            <w:rPr>
              <w:rStyle w:val="PageNumber"/>
              <w:rFonts w:cs="Arial"/>
              <w:b/>
              <w:color w:val="FFFFFF" w:themeColor="background1"/>
            </w:rPr>
            <w:fldChar w:fldCharType="separate"/>
          </w:r>
          <w:r w:rsidR="00B21CEA">
            <w:rPr>
              <w:rStyle w:val="PageNumber"/>
              <w:rFonts w:cs="Arial"/>
              <w:b/>
              <w:noProof/>
              <w:color w:val="FFFFFF" w:themeColor="background1"/>
            </w:rPr>
            <w:t>1</w:t>
          </w:r>
          <w:r>
            <w:rPr>
              <w:rStyle w:val="PageNumber"/>
              <w:rFonts w:cs="Arial"/>
              <w:b/>
              <w:color w:val="FFFFFF" w:themeColor="background1"/>
            </w:rPr>
            <w:fldChar w:fldCharType="end"/>
          </w:r>
        </w:p>
      </w:tc>
      <w:tc>
        <w:tcPr>
          <w:tcW w:w="80" w:type="pct"/>
          <w:shd w:val="clear" w:color="auto" w:fill="365F91" w:themeFill="accent1" w:themeFillShade="BF"/>
          <w:vAlign w:val="center"/>
        </w:tcPr>
        <w:p w:rsidR="00CF4ED7" w:rsidRDefault="00CF4ED7" w:rsidP="00CF4ED7">
          <w:pPr>
            <w:pStyle w:val="Footer"/>
            <w:spacing w:line="276" w:lineRule="auto"/>
            <w:rPr>
              <w:rFonts w:eastAsia="Times New Roman" w:cs="Arial"/>
              <w:color w:val="404040" w:themeColor="text1" w:themeTint="BF"/>
              <w:sz w:val="2"/>
            </w:rPr>
          </w:pPr>
        </w:p>
      </w:tc>
      <w:tc>
        <w:tcPr>
          <w:tcW w:w="150" w:type="pct"/>
          <w:shd w:val="clear" w:color="auto" w:fill="FFFFFF" w:themeFill="background1"/>
          <w:vAlign w:val="center"/>
        </w:tcPr>
        <w:p w:rsidR="00CF4ED7" w:rsidRDefault="00CF4ED7" w:rsidP="00CF4ED7">
          <w:pPr>
            <w:pStyle w:val="Footer"/>
            <w:spacing w:line="276" w:lineRule="auto"/>
            <w:jc w:val="center"/>
            <w:rPr>
              <w:rStyle w:val="PageNumber"/>
              <w:rFonts w:eastAsia="Times New Roman" w:cs="Arial"/>
              <w:b/>
              <w:color w:val="000000" w:themeColor="text1"/>
              <w:sz w:val="4"/>
            </w:rPr>
          </w:pPr>
        </w:p>
      </w:tc>
      <w:tc>
        <w:tcPr>
          <w:tcW w:w="268" w:type="pct"/>
          <w:shd w:val="clear" w:color="auto" w:fill="00B0F0"/>
          <w:vAlign w:val="center"/>
        </w:tcPr>
        <w:p w:rsidR="00CF4ED7" w:rsidRDefault="00CF4ED7" w:rsidP="00CF4ED7">
          <w:pPr>
            <w:pStyle w:val="Footer"/>
            <w:spacing w:line="276" w:lineRule="auto"/>
            <w:rPr>
              <w:rFonts w:eastAsia="Times New Roman" w:cs="Arial"/>
              <w:color w:val="FFFFFF" w:themeColor="background1"/>
              <w:sz w:val="2"/>
            </w:rPr>
          </w:pPr>
        </w:p>
      </w:tc>
      <w:tc>
        <w:tcPr>
          <w:tcW w:w="4265" w:type="pct"/>
          <w:shd w:val="clear" w:color="auto" w:fill="365F91" w:themeFill="accent1" w:themeFillShade="BF"/>
          <w:vAlign w:val="center"/>
        </w:tcPr>
        <w:p w:rsidR="00CF4ED7" w:rsidRDefault="00CF4ED7" w:rsidP="00CF4ED7">
          <w:pPr>
            <w:pStyle w:val="Footer"/>
            <w:spacing w:line="276" w:lineRule="auto"/>
            <w:rPr>
              <w:rFonts w:eastAsia="Times New Roman" w:cs="Arial"/>
              <w:color w:val="FFFFFF" w:themeColor="background1"/>
              <w:sz w:val="2"/>
            </w:rPr>
          </w:pPr>
        </w:p>
      </w:tc>
    </w:tr>
    <w:tr w:rsidR="00CF4ED7" w:rsidTr="00CF4ED7">
      <w:trPr>
        <w:trHeight w:val="194"/>
        <w:jc w:val="center"/>
      </w:trPr>
      <w:tc>
        <w:tcPr>
          <w:tcW w:w="237" w:type="pct"/>
          <w:vMerge/>
          <w:shd w:val="clear" w:color="auto" w:fill="365F91" w:themeFill="accent1" w:themeFillShade="BF"/>
          <w:vAlign w:val="center"/>
          <w:hideMark/>
        </w:tcPr>
        <w:p w:rsidR="00CF4ED7" w:rsidRDefault="00CF4ED7" w:rsidP="00CF4ED7">
          <w:pPr>
            <w:rPr>
              <w:rFonts w:ascii="Arial" w:eastAsia="Times New Roman" w:hAnsi="Arial" w:cs="Arial"/>
              <w:color w:val="404040" w:themeColor="text1" w:themeTint="BF"/>
              <w:sz w:val="2"/>
              <w:szCs w:val="20"/>
            </w:rPr>
          </w:pPr>
        </w:p>
      </w:tc>
      <w:tc>
        <w:tcPr>
          <w:tcW w:w="80" w:type="pct"/>
          <w:shd w:val="clear" w:color="auto" w:fill="365F91" w:themeFill="accent1" w:themeFillShade="BF"/>
          <w:vAlign w:val="center"/>
        </w:tcPr>
        <w:p w:rsidR="00CF4ED7" w:rsidRDefault="00CF4ED7" w:rsidP="00CF4ED7">
          <w:pPr>
            <w:pStyle w:val="Footer"/>
            <w:spacing w:line="276" w:lineRule="auto"/>
            <w:jc w:val="center"/>
            <w:rPr>
              <w:rFonts w:eastAsia="Times New Roman" w:cs="Arial"/>
              <w:b/>
              <w:color w:val="FFFFFF" w:themeColor="background1"/>
            </w:rPr>
          </w:pPr>
        </w:p>
      </w:tc>
      <w:tc>
        <w:tcPr>
          <w:tcW w:w="4683" w:type="pct"/>
          <w:gridSpan w:val="3"/>
          <w:shd w:val="clear" w:color="auto" w:fill="365F91" w:themeFill="accent1" w:themeFillShade="BF"/>
          <w:vAlign w:val="center"/>
          <w:hideMark/>
        </w:tcPr>
        <w:p w:rsidR="00CF4ED7" w:rsidRDefault="00CF4ED7" w:rsidP="00CF4ED7">
          <w:pPr>
            <w:pStyle w:val="Footer"/>
            <w:spacing w:line="276" w:lineRule="auto"/>
            <w:rPr>
              <w:rFonts w:eastAsia="Times New Roman" w:cs="Arial"/>
              <w:color w:val="FFFFFF" w:themeColor="background1"/>
              <w:sz w:val="14"/>
            </w:rPr>
          </w:pPr>
          <w:r w:rsidRPr="00CF4ED7">
            <w:rPr>
              <w:rFonts w:cs="Arial"/>
              <w:b/>
              <w:color w:val="FFFFFF" w:themeColor="background1"/>
              <w:sz w:val="16"/>
            </w:rPr>
            <w:t>Tauranga Boys</w:t>
          </w:r>
          <w:r w:rsidRPr="00CF4ED7">
            <w:rPr>
              <w:rFonts w:cs="Arial"/>
              <w:b/>
              <w:color w:val="FFFFFF" w:themeColor="background1"/>
              <w:sz w:val="16"/>
            </w:rPr>
            <w:t xml:space="preserve"> College |</w:t>
          </w:r>
          <w:r>
            <w:rPr>
              <w:rFonts w:cs="Arial"/>
              <w:color w:val="FFFFFF" w:themeColor="background1"/>
              <w:sz w:val="16"/>
            </w:rPr>
            <w:t xml:space="preserve">  </w:t>
          </w:r>
          <w:r w:rsidRPr="00CF4ED7">
            <w:rPr>
              <w:rFonts w:cs="Arial"/>
              <w:color w:val="FFFFFF" w:themeColor="background1"/>
              <w:sz w:val="16"/>
            </w:rPr>
            <w:t>Digital Technologies</w:t>
          </w:r>
        </w:p>
      </w:tc>
    </w:tr>
  </w:tbl>
  <w:p w:rsidR="00EB7E6E" w:rsidRDefault="00EB7E6E" w:rsidP="00485B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FB" w:rsidRDefault="006471FB" w:rsidP="004C45B9">
      <w:pPr>
        <w:spacing w:after="0" w:line="240" w:lineRule="auto"/>
      </w:pPr>
      <w:r>
        <w:separator/>
      </w:r>
    </w:p>
  </w:footnote>
  <w:footnote w:type="continuationSeparator" w:id="0">
    <w:p w:rsidR="006471FB" w:rsidRDefault="006471FB" w:rsidP="004C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6E" w:rsidRPr="00485B85" w:rsidRDefault="00485B85" w:rsidP="004B4735">
    <w:pPr>
      <w:pStyle w:val="Header"/>
      <w:jc w:val="center"/>
    </w:pPr>
    <w:r w:rsidRPr="00485B85">
      <w:rPr>
        <w:rFonts w:ascii="Arial" w:hAnsi="Arial" w:cs="Arial"/>
        <w:b/>
        <w:sz w:val="20"/>
        <w:szCs w:val="36"/>
      </w:rPr>
      <w:t>1.6 (91882)</w:t>
    </w:r>
    <w:r w:rsidRPr="00485B85">
      <w:rPr>
        <w:rFonts w:cstheme="minorHAnsi"/>
        <w:b/>
        <w:sz w:val="20"/>
        <w:szCs w:val="36"/>
      </w:rPr>
      <w:t xml:space="preserve"> </w:t>
    </w:r>
    <w:r w:rsidR="00D32682" w:rsidRPr="00485B85">
      <w:rPr>
        <w:rFonts w:ascii="Arial" w:hAnsi="Arial" w:cs="Arial"/>
        <w:b/>
        <w:sz w:val="20"/>
      </w:rPr>
      <w:t xml:space="preserve">| </w:t>
    </w:r>
    <w:r>
      <w:rPr>
        <w:rFonts w:ascii="Arial" w:hAnsi="Arial" w:cs="Arial"/>
        <w:sz w:val="20"/>
      </w:rPr>
      <w:t>Develop A Computer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BF" w:rsidRDefault="00382D06">
    <w:pPr>
      <w:pStyle w:val="Header"/>
    </w:pPr>
    <w:r>
      <w:rPr>
        <w:noProof/>
      </w:rPr>
      <w:drawing>
        <wp:anchor distT="0" distB="0" distL="114300" distR="114300" simplePos="0" relativeHeight="251661312" behindDoc="0" locked="0" layoutInCell="1" allowOverlap="1">
          <wp:simplePos x="0" y="0"/>
          <wp:positionH relativeFrom="column">
            <wp:posOffset>-9525</wp:posOffset>
          </wp:positionH>
          <wp:positionV relativeFrom="paragraph">
            <wp:posOffset>-187960</wp:posOffset>
          </wp:positionV>
          <wp:extent cx="923925" cy="1102995"/>
          <wp:effectExtent l="0" t="0" r="0" b="0"/>
          <wp:wrapNone/>
          <wp:docPr id="2" name="Picture 15" descr="C:\Users\asimpson\AppData\Local\Microsoft\Windows\INetCache\Content.Word\PNG_TBC-logo---Crest-only---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impson\AppData\Local\Microsoft\Windows\INetCache\Content.Word\PNG_TBC-logo---Crest-only---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column">
                <wp:posOffset>-904875</wp:posOffset>
              </wp:positionH>
              <wp:positionV relativeFrom="paragraph">
                <wp:posOffset>-57150</wp:posOffset>
              </wp:positionV>
              <wp:extent cx="7995920" cy="429895"/>
              <wp:effectExtent l="0" t="6985" r="5080" b="127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920" cy="429895"/>
                      </a:xfrm>
                      <a:prstGeom prst="rect">
                        <a:avLst/>
                      </a:prstGeom>
                      <a:solidFill>
                        <a:schemeClr val="tx2">
                          <a:lumMod val="75000"/>
                          <a:lumOff val="0"/>
                          <a:alpha val="7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D06" w:rsidRPr="00382D06" w:rsidRDefault="00382D06" w:rsidP="00382D06">
                          <w:pPr>
                            <w:spacing w:after="0"/>
                            <w:jc w:val="center"/>
                            <w:rPr>
                              <w:rFonts w:cstheme="minorHAnsi"/>
                              <w:b/>
                              <w:color w:val="FFFFFF"/>
                              <w:sz w:val="4"/>
                              <w:szCs w:val="36"/>
                            </w:rPr>
                          </w:pPr>
                        </w:p>
                        <w:p w:rsidR="00AA10BF" w:rsidRPr="00382D06" w:rsidRDefault="00CF4ED7" w:rsidP="00695111">
                          <w:pPr>
                            <w:jc w:val="center"/>
                            <w:rPr>
                              <w:rFonts w:cstheme="minorHAnsi"/>
                              <w:sz w:val="32"/>
                              <w:szCs w:val="36"/>
                            </w:rPr>
                          </w:pPr>
                          <w:r>
                            <w:rPr>
                              <w:rFonts w:cstheme="minorHAnsi"/>
                              <w:b/>
                              <w:color w:val="FFFFFF"/>
                              <w:sz w:val="32"/>
                              <w:szCs w:val="36"/>
                            </w:rPr>
                            <w:t>Digital Technologies</w:t>
                          </w:r>
                          <w:r w:rsidR="00AA10BF" w:rsidRPr="00382D06">
                            <w:rPr>
                              <w:rFonts w:cstheme="minorHAnsi"/>
                              <w:b/>
                              <w:color w:val="FFFFFF"/>
                              <w:sz w:val="32"/>
                              <w:szCs w:val="36"/>
                            </w:rPr>
                            <w:t xml:space="preserve"> </w:t>
                          </w:r>
                          <w:r w:rsidR="00382D06">
                            <w:rPr>
                              <w:rFonts w:cstheme="minorHAnsi"/>
                              <w:b/>
                              <w:color w:val="FFFFFF"/>
                              <w:sz w:val="32"/>
                              <w:szCs w:val="36"/>
                            </w:rPr>
                            <w:t xml:space="preserve">| </w:t>
                          </w:r>
                          <w:r>
                            <w:rPr>
                              <w:rFonts w:cstheme="minorHAnsi"/>
                              <w:color w:val="FFFFFF"/>
                              <w:sz w:val="32"/>
                              <w:szCs w:val="36"/>
                            </w:rPr>
                            <w:t>1.6 (91882)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1.25pt;margin-top:-4.5pt;width:629.6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" fillcolor="#17365d [2415]" stroked="f">
              <v:fill opacity="46003f"/>
              <v:textbox>
                <w:txbxContent>
                  <w:p w:rsidR="00382D06" w:rsidRPr="00382D06" w:rsidRDefault="00382D06" w:rsidP="00382D06">
                    <w:pPr>
                      <w:spacing w:after="0"/>
                      <w:jc w:val="center"/>
                      <w:rPr>
                        <w:rFonts w:cstheme="minorHAnsi"/>
                        <w:b/>
                        <w:color w:val="FFFFFF"/>
                        <w:sz w:val="4"/>
                        <w:szCs w:val="36"/>
                      </w:rPr>
                    </w:pPr>
                  </w:p>
                  <w:p w:rsidR="00AA10BF" w:rsidRPr="00382D06" w:rsidRDefault="00CF4ED7" w:rsidP="00695111">
                    <w:pPr>
                      <w:jc w:val="center"/>
                      <w:rPr>
                        <w:rFonts w:cstheme="minorHAnsi"/>
                        <w:sz w:val="32"/>
                        <w:szCs w:val="36"/>
                      </w:rPr>
                    </w:pPr>
                    <w:r>
                      <w:rPr>
                        <w:rFonts w:cstheme="minorHAnsi"/>
                        <w:b/>
                        <w:color w:val="FFFFFF"/>
                        <w:sz w:val="32"/>
                        <w:szCs w:val="36"/>
                      </w:rPr>
                      <w:t>Digital Technologies</w:t>
                    </w:r>
                    <w:r w:rsidR="00AA10BF" w:rsidRPr="00382D06">
                      <w:rPr>
                        <w:rFonts w:cstheme="minorHAnsi"/>
                        <w:b/>
                        <w:color w:val="FFFFFF"/>
                        <w:sz w:val="32"/>
                        <w:szCs w:val="36"/>
                      </w:rPr>
                      <w:t xml:space="preserve"> </w:t>
                    </w:r>
                    <w:r w:rsidR="00382D06">
                      <w:rPr>
                        <w:rFonts w:cstheme="minorHAnsi"/>
                        <w:b/>
                        <w:color w:val="FFFFFF"/>
                        <w:sz w:val="32"/>
                        <w:szCs w:val="36"/>
                      </w:rPr>
                      <w:t xml:space="preserve">| </w:t>
                    </w:r>
                    <w:r>
                      <w:rPr>
                        <w:rFonts w:cstheme="minorHAnsi"/>
                        <w:color w:val="FFFFFF"/>
                        <w:sz w:val="32"/>
                        <w:szCs w:val="36"/>
                      </w:rPr>
                      <w:t>1.6 (91882)</w:t>
                    </w:r>
                  </w:p>
                </w:txbxContent>
              </v:textbox>
            </v:rect>
          </w:pict>
        </mc:Fallback>
      </mc:AlternateContent>
    </w:r>
  </w:p>
  <w:p w:rsidR="00AA10BF" w:rsidRDefault="00AA10BF">
    <w:pPr>
      <w:pStyle w:val="Header"/>
    </w:pPr>
  </w:p>
  <w:p w:rsidR="00AA10BF" w:rsidRDefault="00AA10BF">
    <w:pPr>
      <w:pStyle w:val="Header"/>
    </w:pPr>
  </w:p>
  <w:p w:rsidR="00EB7E6E" w:rsidRDefault="00EB7E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F80"/>
    <w:multiLevelType w:val="hybridMultilevel"/>
    <w:tmpl w:val="B44EC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A94832"/>
    <w:multiLevelType w:val="hybridMultilevel"/>
    <w:tmpl w:val="C3369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B43F87"/>
    <w:multiLevelType w:val="hybridMultilevel"/>
    <w:tmpl w:val="A73E9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491CDB"/>
    <w:multiLevelType w:val="hybridMultilevel"/>
    <w:tmpl w:val="49780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90BBD"/>
    <w:multiLevelType w:val="hybridMultilevel"/>
    <w:tmpl w:val="32DA49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77549A1"/>
    <w:multiLevelType w:val="hybridMultilevel"/>
    <w:tmpl w:val="F1BC7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492C1D"/>
    <w:multiLevelType w:val="hybridMultilevel"/>
    <w:tmpl w:val="889AEF38"/>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92B2A41"/>
    <w:multiLevelType w:val="hybridMultilevel"/>
    <w:tmpl w:val="9238E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F069C2"/>
    <w:multiLevelType w:val="hybridMultilevel"/>
    <w:tmpl w:val="0CBC0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9735D92"/>
    <w:multiLevelType w:val="hybridMultilevel"/>
    <w:tmpl w:val="FC0CE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AE842F7"/>
    <w:multiLevelType w:val="hybridMultilevel"/>
    <w:tmpl w:val="69D82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BF6367A"/>
    <w:multiLevelType w:val="hybridMultilevel"/>
    <w:tmpl w:val="65FAB3E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E134FE9"/>
    <w:multiLevelType w:val="hybridMultilevel"/>
    <w:tmpl w:val="9DC89C16"/>
    <w:lvl w:ilvl="0" w:tplc="14090001">
      <w:start w:val="1"/>
      <w:numFmt w:val="bullet"/>
      <w:lvlText w:val=""/>
      <w:lvlJc w:val="left"/>
      <w:pPr>
        <w:ind w:left="720" w:hanging="360"/>
      </w:pPr>
      <w:rPr>
        <w:rFonts w:ascii="Symbol" w:hAnsi="Symbol" w:hint="default"/>
      </w:rPr>
    </w:lvl>
    <w:lvl w:ilvl="1" w:tplc="9BE082C0">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5F3734"/>
    <w:multiLevelType w:val="hybridMultilevel"/>
    <w:tmpl w:val="F22646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B183E71"/>
    <w:multiLevelType w:val="hybridMultilevel"/>
    <w:tmpl w:val="46C68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FF314DF"/>
    <w:multiLevelType w:val="hybridMultilevel"/>
    <w:tmpl w:val="B92A2F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29E6C34"/>
    <w:multiLevelType w:val="hybridMultilevel"/>
    <w:tmpl w:val="9DF09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1"/>
  </w:num>
  <w:num w:numId="6">
    <w:abstractNumId w:val="5"/>
  </w:num>
  <w:num w:numId="7">
    <w:abstractNumId w:val="3"/>
  </w:num>
  <w:num w:numId="8">
    <w:abstractNumId w:val="7"/>
  </w:num>
  <w:num w:numId="9">
    <w:abstractNumId w:val="11"/>
  </w:num>
  <w:num w:numId="10">
    <w:abstractNumId w:val="15"/>
  </w:num>
  <w:num w:numId="11">
    <w:abstractNumId w:val="4"/>
  </w:num>
  <w:num w:numId="12">
    <w:abstractNumId w:val="12"/>
  </w:num>
  <w:num w:numId="13">
    <w:abstractNumId w:val="6"/>
  </w:num>
  <w:num w:numId="14">
    <w:abstractNumId w:val="16"/>
  </w:num>
  <w:num w:numId="15">
    <w:abstractNumId w:val="10"/>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B5"/>
    <w:rsid w:val="00004E49"/>
    <w:rsid w:val="00005A6D"/>
    <w:rsid w:val="0000602C"/>
    <w:rsid w:val="00006B6E"/>
    <w:rsid w:val="000123BD"/>
    <w:rsid w:val="000460E7"/>
    <w:rsid w:val="000556A5"/>
    <w:rsid w:val="0006139F"/>
    <w:rsid w:val="00061EAA"/>
    <w:rsid w:val="00075194"/>
    <w:rsid w:val="000825DA"/>
    <w:rsid w:val="000A60CE"/>
    <w:rsid w:val="000B31D3"/>
    <w:rsid w:val="000C0B7A"/>
    <w:rsid w:val="000C0B84"/>
    <w:rsid w:val="000E5D47"/>
    <w:rsid w:val="00104F54"/>
    <w:rsid w:val="00105CED"/>
    <w:rsid w:val="00122C19"/>
    <w:rsid w:val="00131747"/>
    <w:rsid w:val="00147769"/>
    <w:rsid w:val="001A19F6"/>
    <w:rsid w:val="001B1D39"/>
    <w:rsid w:val="001B338C"/>
    <w:rsid w:val="001C2A5B"/>
    <w:rsid w:val="001F0430"/>
    <w:rsid w:val="00210F23"/>
    <w:rsid w:val="00231DBA"/>
    <w:rsid w:val="00262BEF"/>
    <w:rsid w:val="00281769"/>
    <w:rsid w:val="002854D3"/>
    <w:rsid w:val="002A73AA"/>
    <w:rsid w:val="002D6F10"/>
    <w:rsid w:val="003009B5"/>
    <w:rsid w:val="00351734"/>
    <w:rsid w:val="00354EB1"/>
    <w:rsid w:val="00355832"/>
    <w:rsid w:val="00364F20"/>
    <w:rsid w:val="00382D06"/>
    <w:rsid w:val="0038790F"/>
    <w:rsid w:val="00387C10"/>
    <w:rsid w:val="003A1389"/>
    <w:rsid w:val="003A6A33"/>
    <w:rsid w:val="003B2726"/>
    <w:rsid w:val="003D3CDC"/>
    <w:rsid w:val="004075AD"/>
    <w:rsid w:val="004158F6"/>
    <w:rsid w:val="00435414"/>
    <w:rsid w:val="00441C65"/>
    <w:rsid w:val="00485B85"/>
    <w:rsid w:val="004A5AB7"/>
    <w:rsid w:val="004B4735"/>
    <w:rsid w:val="004C45B9"/>
    <w:rsid w:val="004D0EFE"/>
    <w:rsid w:val="004E7143"/>
    <w:rsid w:val="004F38FA"/>
    <w:rsid w:val="005113CF"/>
    <w:rsid w:val="0053080E"/>
    <w:rsid w:val="0053278B"/>
    <w:rsid w:val="00555AF3"/>
    <w:rsid w:val="00563E65"/>
    <w:rsid w:val="00576797"/>
    <w:rsid w:val="00577565"/>
    <w:rsid w:val="00580709"/>
    <w:rsid w:val="00585D43"/>
    <w:rsid w:val="005C6AD1"/>
    <w:rsid w:val="005C6BE4"/>
    <w:rsid w:val="005D00CF"/>
    <w:rsid w:val="005D1D60"/>
    <w:rsid w:val="005D2672"/>
    <w:rsid w:val="005D6A7E"/>
    <w:rsid w:val="00635598"/>
    <w:rsid w:val="006471FB"/>
    <w:rsid w:val="00655922"/>
    <w:rsid w:val="00665C84"/>
    <w:rsid w:val="0067238F"/>
    <w:rsid w:val="00680601"/>
    <w:rsid w:val="00695111"/>
    <w:rsid w:val="006B0764"/>
    <w:rsid w:val="006B10BF"/>
    <w:rsid w:val="006D060B"/>
    <w:rsid w:val="006E0ACB"/>
    <w:rsid w:val="006F53E8"/>
    <w:rsid w:val="007049CE"/>
    <w:rsid w:val="0072024C"/>
    <w:rsid w:val="00733748"/>
    <w:rsid w:val="007636E8"/>
    <w:rsid w:val="00770F62"/>
    <w:rsid w:val="00783820"/>
    <w:rsid w:val="007A2EDA"/>
    <w:rsid w:val="007C5AF4"/>
    <w:rsid w:val="007E48F6"/>
    <w:rsid w:val="007E4A2D"/>
    <w:rsid w:val="00810A72"/>
    <w:rsid w:val="00817371"/>
    <w:rsid w:val="00820382"/>
    <w:rsid w:val="00820B9F"/>
    <w:rsid w:val="0083075B"/>
    <w:rsid w:val="00894333"/>
    <w:rsid w:val="008A1945"/>
    <w:rsid w:val="008A53AD"/>
    <w:rsid w:val="008C07EA"/>
    <w:rsid w:val="008D0805"/>
    <w:rsid w:val="008D2E69"/>
    <w:rsid w:val="008E7E0F"/>
    <w:rsid w:val="009474D9"/>
    <w:rsid w:val="009501FA"/>
    <w:rsid w:val="0095295F"/>
    <w:rsid w:val="0097187C"/>
    <w:rsid w:val="009A4A49"/>
    <w:rsid w:val="009B3406"/>
    <w:rsid w:val="009E3308"/>
    <w:rsid w:val="009E4A00"/>
    <w:rsid w:val="009F43A9"/>
    <w:rsid w:val="009F56C8"/>
    <w:rsid w:val="00A142EF"/>
    <w:rsid w:val="00A3379D"/>
    <w:rsid w:val="00A548D9"/>
    <w:rsid w:val="00A5492E"/>
    <w:rsid w:val="00A90BBD"/>
    <w:rsid w:val="00A94014"/>
    <w:rsid w:val="00AA10BF"/>
    <w:rsid w:val="00AA3B8B"/>
    <w:rsid w:val="00AC0B54"/>
    <w:rsid w:val="00AC5B58"/>
    <w:rsid w:val="00AC7538"/>
    <w:rsid w:val="00AC79E9"/>
    <w:rsid w:val="00B013AD"/>
    <w:rsid w:val="00B1443B"/>
    <w:rsid w:val="00B17EFA"/>
    <w:rsid w:val="00B21CEA"/>
    <w:rsid w:val="00B41738"/>
    <w:rsid w:val="00B51778"/>
    <w:rsid w:val="00B5197F"/>
    <w:rsid w:val="00B56231"/>
    <w:rsid w:val="00B56CF1"/>
    <w:rsid w:val="00B643DD"/>
    <w:rsid w:val="00B6738D"/>
    <w:rsid w:val="00B74A91"/>
    <w:rsid w:val="00B8226A"/>
    <w:rsid w:val="00B93BB5"/>
    <w:rsid w:val="00BC2A1A"/>
    <w:rsid w:val="00BE6E82"/>
    <w:rsid w:val="00C5446A"/>
    <w:rsid w:val="00C7735C"/>
    <w:rsid w:val="00CC38C0"/>
    <w:rsid w:val="00CE64A0"/>
    <w:rsid w:val="00CF4ED7"/>
    <w:rsid w:val="00CF6EA5"/>
    <w:rsid w:val="00D10D90"/>
    <w:rsid w:val="00D135DC"/>
    <w:rsid w:val="00D22476"/>
    <w:rsid w:val="00D323E1"/>
    <w:rsid w:val="00D32682"/>
    <w:rsid w:val="00D5215C"/>
    <w:rsid w:val="00D708B6"/>
    <w:rsid w:val="00D72688"/>
    <w:rsid w:val="00D77E10"/>
    <w:rsid w:val="00D86F29"/>
    <w:rsid w:val="00DB02BD"/>
    <w:rsid w:val="00DB0ADA"/>
    <w:rsid w:val="00DC52A2"/>
    <w:rsid w:val="00DD3028"/>
    <w:rsid w:val="00E04607"/>
    <w:rsid w:val="00E065F5"/>
    <w:rsid w:val="00E10B13"/>
    <w:rsid w:val="00E31625"/>
    <w:rsid w:val="00E33502"/>
    <w:rsid w:val="00E561B0"/>
    <w:rsid w:val="00E7092C"/>
    <w:rsid w:val="00EB7E6E"/>
    <w:rsid w:val="00EC46DB"/>
    <w:rsid w:val="00EC7A49"/>
    <w:rsid w:val="00ED4471"/>
    <w:rsid w:val="00F1432C"/>
    <w:rsid w:val="00F1645A"/>
    <w:rsid w:val="00F37DC4"/>
    <w:rsid w:val="00FA540F"/>
    <w:rsid w:val="00FD5320"/>
    <w:rsid w:val="00FF78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5F7A"/>
  <w15:docId w15:val="{61968CAA-579C-4157-8C55-6FDB742C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02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A13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2BE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C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1C65"/>
    <w:pPr>
      <w:ind w:left="720"/>
      <w:contextualSpacing/>
    </w:pPr>
  </w:style>
  <w:style w:type="paragraph" w:styleId="Header">
    <w:name w:val="header"/>
    <w:basedOn w:val="Normal"/>
    <w:link w:val="HeaderChar"/>
    <w:unhideWhenUsed/>
    <w:rsid w:val="004C45B9"/>
    <w:pPr>
      <w:tabs>
        <w:tab w:val="center" w:pos="4513"/>
        <w:tab w:val="right" w:pos="9026"/>
      </w:tabs>
      <w:spacing w:after="0" w:line="240" w:lineRule="auto"/>
    </w:pPr>
  </w:style>
  <w:style w:type="character" w:customStyle="1" w:styleId="HeaderChar">
    <w:name w:val="Header Char"/>
    <w:basedOn w:val="DefaultParagraphFont"/>
    <w:link w:val="Header"/>
    <w:rsid w:val="004C45B9"/>
  </w:style>
  <w:style w:type="paragraph" w:styleId="Footer">
    <w:name w:val="footer"/>
    <w:basedOn w:val="Normal"/>
    <w:link w:val="FooterChar"/>
    <w:unhideWhenUsed/>
    <w:rsid w:val="004C45B9"/>
    <w:pPr>
      <w:tabs>
        <w:tab w:val="center" w:pos="4513"/>
        <w:tab w:val="right" w:pos="9026"/>
      </w:tabs>
      <w:spacing w:after="0" w:line="240" w:lineRule="auto"/>
    </w:pPr>
  </w:style>
  <w:style w:type="character" w:customStyle="1" w:styleId="FooterChar">
    <w:name w:val="Footer Char"/>
    <w:basedOn w:val="DefaultParagraphFont"/>
    <w:link w:val="Footer"/>
    <w:rsid w:val="004C45B9"/>
  </w:style>
  <w:style w:type="paragraph" w:styleId="BalloonText">
    <w:name w:val="Balloon Text"/>
    <w:basedOn w:val="Normal"/>
    <w:link w:val="BalloonTextChar"/>
    <w:uiPriority w:val="99"/>
    <w:semiHidden/>
    <w:unhideWhenUsed/>
    <w:rsid w:val="009E4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00"/>
    <w:rPr>
      <w:rFonts w:ascii="Tahoma" w:hAnsi="Tahoma" w:cs="Tahoma"/>
      <w:sz w:val="16"/>
      <w:szCs w:val="16"/>
    </w:rPr>
  </w:style>
  <w:style w:type="character" w:styleId="PageNumber">
    <w:name w:val="page number"/>
    <w:basedOn w:val="DefaultParagraphFont"/>
    <w:rsid w:val="00E065F5"/>
  </w:style>
  <w:style w:type="character" w:styleId="Hyperlink">
    <w:name w:val="Hyperlink"/>
    <w:basedOn w:val="DefaultParagraphFont"/>
    <w:uiPriority w:val="99"/>
    <w:semiHidden/>
    <w:unhideWhenUsed/>
    <w:rsid w:val="00AC0B54"/>
    <w:rPr>
      <w:color w:val="0000FF"/>
      <w:u w:val="single"/>
    </w:rPr>
  </w:style>
  <w:style w:type="character" w:customStyle="1" w:styleId="Heading2Char">
    <w:name w:val="Heading 2 Char"/>
    <w:basedOn w:val="DefaultParagraphFont"/>
    <w:link w:val="Heading2"/>
    <w:uiPriority w:val="9"/>
    <w:rsid w:val="0072024C"/>
    <w:rPr>
      <w:rFonts w:ascii="Times New Roman" w:eastAsia="Times New Roman" w:hAnsi="Times New Roman" w:cs="Times New Roman"/>
      <w:b/>
      <w:bCs/>
      <w:sz w:val="36"/>
      <w:szCs w:val="36"/>
      <w:lang w:eastAsia="en-NZ"/>
    </w:rPr>
  </w:style>
  <w:style w:type="character" w:customStyle="1" w:styleId="mw-headline">
    <w:name w:val="mw-headline"/>
    <w:basedOn w:val="DefaultParagraphFont"/>
    <w:rsid w:val="0072024C"/>
  </w:style>
  <w:style w:type="paragraph" w:styleId="NormalWeb">
    <w:name w:val="Normal (Web)"/>
    <w:basedOn w:val="Normal"/>
    <w:uiPriority w:val="99"/>
    <w:semiHidden/>
    <w:unhideWhenUsed/>
    <w:rsid w:val="0072024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4E7143"/>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3A1389"/>
    <w:rPr>
      <w:rFonts w:asciiTheme="majorHAnsi" w:eastAsiaTheme="majorEastAsia" w:hAnsiTheme="majorHAnsi" w:cstheme="majorBidi"/>
      <w:color w:val="243F60" w:themeColor="accent1" w:themeShade="7F"/>
      <w:sz w:val="24"/>
      <w:szCs w:val="24"/>
    </w:rPr>
  </w:style>
  <w:style w:type="paragraph" w:customStyle="1" w:styleId="InstantParagraphstyle">
    <w:name w:val="Instant Paragraph style"/>
    <w:basedOn w:val="Normal"/>
    <w:link w:val="InstantParagraphstyleChar"/>
    <w:rsid w:val="003A1389"/>
    <w:pPr>
      <w:spacing w:after="120" w:line="240" w:lineRule="auto"/>
      <w:jc w:val="both"/>
    </w:pPr>
    <w:rPr>
      <w:rFonts w:ascii="Arial" w:eastAsia="SimSun" w:hAnsi="Arial" w:cs="Times New Roman"/>
      <w:sz w:val="24"/>
      <w:szCs w:val="24"/>
      <w:lang w:eastAsia="en-US"/>
    </w:rPr>
  </w:style>
  <w:style w:type="character" w:customStyle="1" w:styleId="InstantParagraphstyleChar">
    <w:name w:val="Instant Paragraph style Char"/>
    <w:basedOn w:val="DefaultParagraphFont"/>
    <w:link w:val="InstantParagraphstyle"/>
    <w:rsid w:val="003A1389"/>
    <w:rPr>
      <w:rFonts w:ascii="Arial" w:eastAsia="SimSun" w:hAnsi="Arial" w:cs="Times New Roman"/>
      <w:sz w:val="24"/>
      <w:szCs w:val="24"/>
      <w:lang w:eastAsia="en-US"/>
    </w:rPr>
  </w:style>
  <w:style w:type="character" w:customStyle="1" w:styleId="Heading4Char">
    <w:name w:val="Heading 4 Char"/>
    <w:basedOn w:val="DefaultParagraphFont"/>
    <w:link w:val="Heading4"/>
    <w:uiPriority w:val="9"/>
    <w:semiHidden/>
    <w:rsid w:val="00262BEF"/>
    <w:rPr>
      <w:rFonts w:asciiTheme="majorHAnsi" w:eastAsiaTheme="majorEastAsia" w:hAnsiTheme="majorHAnsi" w:cstheme="majorBidi"/>
      <w:i/>
      <w:iCs/>
      <w:color w:val="365F91" w:themeColor="accent1" w:themeShade="BF"/>
    </w:rPr>
  </w:style>
  <w:style w:type="table" w:styleId="LightGrid-Accent5">
    <w:name w:val="Light Grid Accent 5"/>
    <w:basedOn w:val="TableNormal"/>
    <w:uiPriority w:val="62"/>
    <w:rsid w:val="00061EAA"/>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FollowedHyperlink">
    <w:name w:val="FollowedHyperlink"/>
    <w:basedOn w:val="DefaultParagraphFont"/>
    <w:uiPriority w:val="99"/>
    <w:semiHidden/>
    <w:unhideWhenUsed/>
    <w:rsid w:val="00061EAA"/>
    <w:rPr>
      <w:color w:val="800080" w:themeColor="followedHyperlink"/>
      <w:u w:val="single"/>
    </w:rPr>
  </w:style>
  <w:style w:type="table" w:styleId="ListTable4-Accent1">
    <w:name w:val="List Table 4 Accent 1"/>
    <w:basedOn w:val="TableNormal"/>
    <w:uiPriority w:val="49"/>
    <w:rsid w:val="00105CE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105CE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86">
      <w:bodyDiv w:val="1"/>
      <w:marLeft w:val="0"/>
      <w:marRight w:val="0"/>
      <w:marTop w:val="0"/>
      <w:marBottom w:val="0"/>
      <w:divBdr>
        <w:top w:val="none" w:sz="0" w:space="0" w:color="auto"/>
        <w:left w:val="none" w:sz="0" w:space="0" w:color="auto"/>
        <w:bottom w:val="none" w:sz="0" w:space="0" w:color="auto"/>
        <w:right w:val="none" w:sz="0" w:space="0" w:color="auto"/>
      </w:divBdr>
    </w:div>
    <w:div w:id="425225114">
      <w:bodyDiv w:val="1"/>
      <w:marLeft w:val="0"/>
      <w:marRight w:val="0"/>
      <w:marTop w:val="0"/>
      <w:marBottom w:val="0"/>
      <w:divBdr>
        <w:top w:val="none" w:sz="0" w:space="0" w:color="auto"/>
        <w:left w:val="none" w:sz="0" w:space="0" w:color="auto"/>
        <w:bottom w:val="none" w:sz="0" w:space="0" w:color="auto"/>
        <w:right w:val="none" w:sz="0" w:space="0" w:color="auto"/>
      </w:divBdr>
    </w:div>
    <w:div w:id="852450859">
      <w:bodyDiv w:val="1"/>
      <w:marLeft w:val="0"/>
      <w:marRight w:val="0"/>
      <w:marTop w:val="0"/>
      <w:marBottom w:val="0"/>
      <w:divBdr>
        <w:top w:val="none" w:sz="0" w:space="0" w:color="auto"/>
        <w:left w:val="none" w:sz="0" w:space="0" w:color="auto"/>
        <w:bottom w:val="none" w:sz="0" w:space="0" w:color="auto"/>
        <w:right w:val="none" w:sz="0" w:space="0" w:color="auto"/>
      </w:divBdr>
    </w:div>
    <w:div w:id="1048991038">
      <w:bodyDiv w:val="1"/>
      <w:marLeft w:val="0"/>
      <w:marRight w:val="0"/>
      <w:marTop w:val="0"/>
      <w:marBottom w:val="0"/>
      <w:divBdr>
        <w:top w:val="none" w:sz="0" w:space="0" w:color="auto"/>
        <w:left w:val="none" w:sz="0" w:space="0" w:color="auto"/>
        <w:bottom w:val="none" w:sz="0" w:space="0" w:color="auto"/>
        <w:right w:val="none" w:sz="0" w:space="0" w:color="auto"/>
      </w:divBdr>
      <w:divsChild>
        <w:div w:id="2019383737">
          <w:marLeft w:val="0"/>
          <w:marRight w:val="0"/>
          <w:marTop w:val="0"/>
          <w:marBottom w:val="0"/>
          <w:divBdr>
            <w:top w:val="none" w:sz="0" w:space="0" w:color="auto"/>
            <w:left w:val="single" w:sz="48" w:space="0" w:color="FFFFFF"/>
            <w:bottom w:val="none" w:sz="0" w:space="0" w:color="auto"/>
            <w:right w:val="single" w:sz="48" w:space="0" w:color="FFFFFF"/>
          </w:divBdr>
          <w:divsChild>
            <w:div w:id="1980183045">
              <w:marLeft w:val="0"/>
              <w:marRight w:val="0"/>
              <w:marTop w:val="0"/>
              <w:marBottom w:val="0"/>
              <w:divBdr>
                <w:top w:val="none" w:sz="0" w:space="0" w:color="auto"/>
                <w:left w:val="none" w:sz="0" w:space="0" w:color="auto"/>
                <w:bottom w:val="none" w:sz="0" w:space="0" w:color="auto"/>
                <w:right w:val="none" w:sz="0" w:space="0" w:color="auto"/>
              </w:divBdr>
              <w:divsChild>
                <w:div w:id="1570117622">
                  <w:marLeft w:val="0"/>
                  <w:marRight w:val="0"/>
                  <w:marTop w:val="0"/>
                  <w:marBottom w:val="0"/>
                  <w:divBdr>
                    <w:top w:val="none" w:sz="0" w:space="0" w:color="auto"/>
                    <w:left w:val="none" w:sz="0" w:space="0" w:color="auto"/>
                    <w:bottom w:val="none" w:sz="0" w:space="0" w:color="auto"/>
                    <w:right w:val="none" w:sz="0" w:space="0" w:color="auto"/>
                  </w:divBdr>
                  <w:divsChild>
                    <w:div w:id="205724483">
                      <w:marLeft w:val="75"/>
                      <w:marRight w:val="75"/>
                      <w:marTop w:val="75"/>
                      <w:marBottom w:val="75"/>
                      <w:divBdr>
                        <w:top w:val="none" w:sz="0" w:space="0" w:color="auto"/>
                        <w:left w:val="none" w:sz="0" w:space="0" w:color="auto"/>
                        <w:bottom w:val="none" w:sz="0" w:space="0" w:color="auto"/>
                        <w:right w:val="none" w:sz="0" w:space="0" w:color="auto"/>
                      </w:divBdr>
                    </w:div>
                  </w:divsChild>
                </w:div>
                <w:div w:id="348681332">
                  <w:marLeft w:val="75"/>
                  <w:marRight w:val="75"/>
                  <w:marTop w:val="75"/>
                  <w:marBottom w:val="75"/>
                  <w:divBdr>
                    <w:top w:val="none" w:sz="0" w:space="0" w:color="auto"/>
                    <w:left w:val="none" w:sz="0" w:space="0" w:color="auto"/>
                    <w:bottom w:val="none" w:sz="0" w:space="0" w:color="auto"/>
                    <w:right w:val="none" w:sz="0" w:space="0" w:color="auto"/>
                  </w:divBdr>
                  <w:divsChild>
                    <w:div w:id="1168012400">
                      <w:marLeft w:val="0"/>
                      <w:marRight w:val="0"/>
                      <w:marTop w:val="0"/>
                      <w:marBottom w:val="0"/>
                      <w:divBdr>
                        <w:top w:val="none" w:sz="0" w:space="0" w:color="auto"/>
                        <w:left w:val="none" w:sz="0" w:space="0" w:color="auto"/>
                        <w:bottom w:val="none" w:sz="0" w:space="0" w:color="auto"/>
                        <w:right w:val="none" w:sz="0" w:space="0" w:color="auto"/>
                      </w:divBdr>
                    </w:div>
                  </w:divsChild>
                </w:div>
                <w:div w:id="538510880">
                  <w:marLeft w:val="0"/>
                  <w:marRight w:val="0"/>
                  <w:marTop w:val="0"/>
                  <w:marBottom w:val="0"/>
                  <w:divBdr>
                    <w:top w:val="none" w:sz="0" w:space="0" w:color="auto"/>
                    <w:left w:val="none" w:sz="0" w:space="0" w:color="auto"/>
                    <w:bottom w:val="none" w:sz="0" w:space="0" w:color="auto"/>
                    <w:right w:val="none" w:sz="0" w:space="0" w:color="auto"/>
                  </w:divBdr>
                </w:div>
                <w:div w:id="1565793723">
                  <w:marLeft w:val="0"/>
                  <w:marRight w:val="0"/>
                  <w:marTop w:val="0"/>
                  <w:marBottom w:val="0"/>
                  <w:divBdr>
                    <w:top w:val="none" w:sz="0" w:space="0" w:color="auto"/>
                    <w:left w:val="none" w:sz="0" w:space="0" w:color="auto"/>
                    <w:bottom w:val="none" w:sz="0" w:space="0" w:color="auto"/>
                    <w:right w:val="none" w:sz="0" w:space="0" w:color="auto"/>
                  </w:divBdr>
                  <w:divsChild>
                    <w:div w:id="1996908546">
                      <w:marLeft w:val="0"/>
                      <w:marRight w:val="0"/>
                      <w:marTop w:val="0"/>
                      <w:marBottom w:val="0"/>
                      <w:divBdr>
                        <w:top w:val="none" w:sz="0" w:space="0" w:color="auto"/>
                        <w:left w:val="none" w:sz="0" w:space="0" w:color="auto"/>
                        <w:bottom w:val="none" w:sz="0" w:space="0" w:color="auto"/>
                        <w:right w:val="none" w:sz="0" w:space="0" w:color="auto"/>
                      </w:divBdr>
                    </w:div>
                    <w:div w:id="993795984">
                      <w:marLeft w:val="0"/>
                      <w:marRight w:val="0"/>
                      <w:marTop w:val="0"/>
                      <w:marBottom w:val="0"/>
                      <w:divBdr>
                        <w:top w:val="none" w:sz="0" w:space="0" w:color="auto"/>
                        <w:left w:val="none" w:sz="0" w:space="0" w:color="auto"/>
                        <w:bottom w:val="none" w:sz="0" w:space="0" w:color="auto"/>
                        <w:right w:val="none" w:sz="0" w:space="0" w:color="auto"/>
                      </w:divBdr>
                    </w:div>
                  </w:divsChild>
                </w:div>
                <w:div w:id="3926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2939">
      <w:bodyDiv w:val="1"/>
      <w:marLeft w:val="0"/>
      <w:marRight w:val="0"/>
      <w:marTop w:val="0"/>
      <w:marBottom w:val="0"/>
      <w:divBdr>
        <w:top w:val="none" w:sz="0" w:space="0" w:color="auto"/>
        <w:left w:val="none" w:sz="0" w:space="0" w:color="auto"/>
        <w:bottom w:val="none" w:sz="0" w:space="0" w:color="auto"/>
        <w:right w:val="none" w:sz="0" w:space="0" w:color="auto"/>
      </w:divBdr>
    </w:div>
    <w:div w:id="1924222052">
      <w:bodyDiv w:val="1"/>
      <w:marLeft w:val="0"/>
      <w:marRight w:val="0"/>
      <w:marTop w:val="0"/>
      <w:marBottom w:val="0"/>
      <w:divBdr>
        <w:top w:val="none" w:sz="0" w:space="0" w:color="auto"/>
        <w:left w:val="none" w:sz="0" w:space="0" w:color="auto"/>
        <w:bottom w:val="none" w:sz="0" w:space="0" w:color="auto"/>
        <w:right w:val="none" w:sz="0" w:space="0" w:color="auto"/>
      </w:divBdr>
      <w:divsChild>
        <w:div w:id="370303720">
          <w:marLeft w:val="0"/>
          <w:marRight w:val="0"/>
          <w:marTop w:val="0"/>
          <w:marBottom w:val="0"/>
          <w:divBdr>
            <w:top w:val="none" w:sz="0" w:space="0" w:color="auto"/>
            <w:left w:val="single" w:sz="48" w:space="0" w:color="FFFFFF"/>
            <w:bottom w:val="none" w:sz="0" w:space="0" w:color="auto"/>
            <w:right w:val="single" w:sz="48" w:space="0" w:color="FFFFFF"/>
          </w:divBdr>
          <w:divsChild>
            <w:div w:id="1524440917">
              <w:marLeft w:val="0"/>
              <w:marRight w:val="0"/>
              <w:marTop w:val="0"/>
              <w:marBottom w:val="0"/>
              <w:divBdr>
                <w:top w:val="none" w:sz="0" w:space="0" w:color="auto"/>
                <w:left w:val="none" w:sz="0" w:space="0" w:color="auto"/>
                <w:bottom w:val="none" w:sz="0" w:space="0" w:color="auto"/>
                <w:right w:val="none" w:sz="0" w:space="0" w:color="auto"/>
              </w:divBdr>
              <w:divsChild>
                <w:div w:id="1670979457">
                  <w:marLeft w:val="0"/>
                  <w:marRight w:val="0"/>
                  <w:marTop w:val="0"/>
                  <w:marBottom w:val="0"/>
                  <w:divBdr>
                    <w:top w:val="none" w:sz="0" w:space="0" w:color="auto"/>
                    <w:left w:val="none" w:sz="0" w:space="0" w:color="auto"/>
                    <w:bottom w:val="none" w:sz="0" w:space="0" w:color="auto"/>
                    <w:right w:val="none" w:sz="0" w:space="0" w:color="auto"/>
                  </w:divBdr>
                </w:div>
                <w:div w:id="562063394">
                  <w:marLeft w:val="0"/>
                  <w:marRight w:val="0"/>
                  <w:marTop w:val="0"/>
                  <w:marBottom w:val="0"/>
                  <w:divBdr>
                    <w:top w:val="none" w:sz="0" w:space="0" w:color="auto"/>
                    <w:left w:val="none" w:sz="0" w:space="0" w:color="auto"/>
                    <w:bottom w:val="none" w:sz="0" w:space="0" w:color="auto"/>
                    <w:right w:val="none" w:sz="0" w:space="0" w:color="auto"/>
                  </w:divBdr>
                </w:div>
                <w:div w:id="1223364740">
                  <w:marLeft w:val="0"/>
                  <w:marRight w:val="0"/>
                  <w:marTop w:val="0"/>
                  <w:marBottom w:val="0"/>
                  <w:divBdr>
                    <w:top w:val="none" w:sz="0" w:space="0" w:color="auto"/>
                    <w:left w:val="none" w:sz="0" w:space="0" w:color="auto"/>
                    <w:bottom w:val="none" w:sz="0" w:space="0" w:color="auto"/>
                    <w:right w:val="none" w:sz="0" w:space="0" w:color="auto"/>
                  </w:divBdr>
                  <w:divsChild>
                    <w:div w:id="301932261">
                      <w:marLeft w:val="0"/>
                      <w:marRight w:val="0"/>
                      <w:marTop w:val="0"/>
                      <w:marBottom w:val="0"/>
                      <w:divBdr>
                        <w:top w:val="none" w:sz="0" w:space="0" w:color="auto"/>
                        <w:left w:val="none" w:sz="0" w:space="0" w:color="auto"/>
                        <w:bottom w:val="none" w:sz="0" w:space="0" w:color="auto"/>
                        <w:right w:val="none" w:sz="0" w:space="0" w:color="auto"/>
                      </w:divBdr>
                    </w:div>
                  </w:divsChild>
                </w:div>
                <w:div w:id="1821194259">
                  <w:marLeft w:val="0"/>
                  <w:marRight w:val="0"/>
                  <w:marTop w:val="0"/>
                  <w:marBottom w:val="0"/>
                  <w:divBdr>
                    <w:top w:val="none" w:sz="0" w:space="0" w:color="auto"/>
                    <w:left w:val="none" w:sz="0" w:space="0" w:color="auto"/>
                    <w:bottom w:val="none" w:sz="0" w:space="0" w:color="auto"/>
                    <w:right w:val="none" w:sz="0" w:space="0" w:color="auto"/>
                  </w:divBdr>
                  <w:divsChild>
                    <w:div w:id="900487113">
                      <w:marLeft w:val="0"/>
                      <w:marRight w:val="0"/>
                      <w:marTop w:val="0"/>
                      <w:marBottom w:val="0"/>
                      <w:divBdr>
                        <w:top w:val="none" w:sz="0" w:space="0" w:color="auto"/>
                        <w:left w:val="none" w:sz="0" w:space="0" w:color="auto"/>
                        <w:bottom w:val="none" w:sz="0" w:space="0" w:color="auto"/>
                        <w:right w:val="none" w:sz="0" w:space="0" w:color="auto"/>
                      </w:divBdr>
                    </w:div>
                  </w:divsChild>
                </w:div>
                <w:div w:id="1049458925">
                  <w:marLeft w:val="0"/>
                  <w:marRight w:val="0"/>
                  <w:marTop w:val="0"/>
                  <w:marBottom w:val="0"/>
                  <w:divBdr>
                    <w:top w:val="none" w:sz="0" w:space="0" w:color="auto"/>
                    <w:left w:val="none" w:sz="0" w:space="0" w:color="auto"/>
                    <w:bottom w:val="none" w:sz="0" w:space="0" w:color="auto"/>
                    <w:right w:val="none" w:sz="0" w:space="0" w:color="auto"/>
                  </w:divBdr>
                  <w:divsChild>
                    <w:div w:id="1135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ventors.about.com/library/blc0index.htm" TargetMode="External"/><Relationship Id="rId13" Type="http://schemas.openxmlformats.org/officeDocument/2006/relationships/hyperlink" Target="http://howthingswork.org/electronics-how-computer-works/" TargetMode="External"/><Relationship Id="rId18" Type="http://schemas.openxmlformats.org/officeDocument/2006/relationships/image" Target="media/image1.jpeg"/><Relationship Id="rId26" Type="http://schemas.openxmlformats.org/officeDocument/2006/relationships/hyperlink" Target="https://en.wikipedia.org/wiki/Platform_Controller_Hub" TargetMode="External"/><Relationship Id="rId3" Type="http://schemas.openxmlformats.org/officeDocument/2006/relationships/styles" Target="styles.xml"/><Relationship Id="rId21" Type="http://schemas.openxmlformats.org/officeDocument/2006/relationships/hyperlink" Target="http://www.ehow.com/about_5419075_parts-computer-cpu.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n.wikibooks.org/wiki/Wikijunior:How_Things_Work/Computer" TargetMode="External"/><Relationship Id="rId17" Type="http://schemas.openxmlformats.org/officeDocument/2006/relationships/hyperlink" Target="https://www.explainthatstuff.com/howcomputerswork.html" TargetMode="External"/><Relationship Id="rId25" Type="http://schemas.openxmlformats.org/officeDocument/2006/relationships/hyperlink" Target="http://en.wikipedia.org/wiki/Southbridge_(computin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khanacademy.org/computing/computer-science/how-computers-work2/v/khan-academy-and-codeorg-introducing-how-computers-work" TargetMode="External"/><Relationship Id="rId20" Type="http://schemas.openxmlformats.org/officeDocument/2006/relationships/hyperlink" Target="https://iowacitytechnologyservices.files.wordpress.com/2014/08/20140823sa-nzxt-computer-case-h440-steel-mid-tower-black-008.jpg" TargetMode="External"/><Relationship Id="rId29" Type="http://schemas.openxmlformats.org/officeDocument/2006/relationships/hyperlink" Target="http://www.pbtech.co.nz/index.php?z=p&amp;p=CHANZX0440K&amp;name=NZXT-H440-Mid-Tower-Case---Matte-Black-and-Glos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utersciencelab.com/ComputerHistory/History.htm" TargetMode="External"/><Relationship Id="rId24" Type="http://schemas.openxmlformats.org/officeDocument/2006/relationships/hyperlink" Target="http://en.wikipedia.org/wiki/Northbridge_(computi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tmonster.com/math-science/how-do-computers-work" TargetMode="External"/><Relationship Id="rId23" Type="http://schemas.openxmlformats.org/officeDocument/2006/relationships/hyperlink" Target="http://www.webopedia.com/TERM/I/IRQ.html" TargetMode="External"/><Relationship Id="rId28" Type="http://schemas.microsoft.com/office/2007/relationships/hdphoto" Target="media/hdphoto1.wdp"/><Relationship Id="rId36" Type="http://schemas.openxmlformats.org/officeDocument/2006/relationships/theme" Target="theme/theme1.xml"/><Relationship Id="rId10" Type="http://schemas.openxmlformats.org/officeDocument/2006/relationships/hyperlink" Target="https://www.computerhope.com/history/" TargetMode="External"/><Relationship Id="rId19" Type="http://schemas.openxmlformats.org/officeDocument/2006/relationships/hyperlink" Target="http://en.wikipedia.0rg/wiki/Computer_cas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Computer" TargetMode="External"/><Relationship Id="rId14" Type="http://schemas.openxmlformats.org/officeDocument/2006/relationships/hyperlink" Target="http://en.wikipedia.org/wiki/Computer" TargetMode="External"/><Relationship Id="rId22" Type="http://schemas.openxmlformats.org/officeDocument/2006/relationships/hyperlink" Target="http://wiki.answers.com/Q/How_does_data_flow_or_move_between_the_different_components_of_your_personal_computer%23ix2zl%20ArYOTJQ3" TargetMode="External"/><Relationship Id="rId27" Type="http://schemas.openxmlformats.org/officeDocument/2006/relationships/image" Target="media/image2.png"/><Relationship Id="rId30" Type="http://schemas.openxmlformats.org/officeDocument/2006/relationships/hyperlink" Target="http://pricespy.co.nz/category.php?k=436&amp;o=produkt_pris_inkmoms&amp;rev=1"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7EE3-EF79-4D5B-80D3-9A240B4C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2611</Words>
  <Characters>14887</Characters>
  <Application>Microsoft Office Word</Application>
  <DocSecurity>2</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Sacred Heart College</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9</cp:revision>
  <cp:lastPrinted>2011-06-13T05:42:00Z</cp:lastPrinted>
  <dcterms:created xsi:type="dcterms:W3CDTF">2019-05-13T21:15:00Z</dcterms:created>
  <dcterms:modified xsi:type="dcterms:W3CDTF">2019-05-14T00:22:00Z</dcterms:modified>
</cp:coreProperties>
</file>